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2" w:rightFromText="142" w:vertAnchor="page" w:horzAnchor="margin" w:tblpY="2326"/>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2"/>
        <w:gridCol w:w="2526"/>
        <w:gridCol w:w="2710"/>
      </w:tblGrid>
      <w:tr w:rsidR="00C76248" w:rsidRPr="00A83DCC" w14:paraId="7FAAFE27" w14:textId="77777777" w:rsidTr="00AF7012">
        <w:trPr>
          <w:trHeight w:hRule="exact" w:val="195"/>
        </w:trPr>
        <w:tc>
          <w:tcPr>
            <w:tcW w:w="4672" w:type="dxa"/>
            <w:tcMar>
              <w:left w:w="0" w:type="dxa"/>
              <w:right w:w="0" w:type="dxa"/>
            </w:tcMar>
          </w:tcPr>
          <w:p w14:paraId="71D32759" w14:textId="77777777" w:rsidR="00C76248" w:rsidRPr="00A83DCC" w:rsidRDefault="00C76248" w:rsidP="004D4E16">
            <w:pPr>
              <w:pStyle w:val="02Betreffzeile"/>
              <w:framePr w:hSpace="0" w:wrap="auto" w:vAnchor="margin" w:hAnchor="text" w:yAlign="inline"/>
              <w:rPr>
                <w:rFonts w:ascii="CorpoS" w:hAnsi="CorpoS"/>
                <w:lang w:val="tr-TR"/>
              </w:rPr>
            </w:pPr>
          </w:p>
        </w:tc>
        <w:tc>
          <w:tcPr>
            <w:tcW w:w="2525" w:type="dxa"/>
            <w:vMerge w:val="restart"/>
          </w:tcPr>
          <w:p w14:paraId="4C998462" w14:textId="77777777" w:rsidR="00C76248" w:rsidRPr="00A83DCC" w:rsidRDefault="00C76248" w:rsidP="007F2ACC">
            <w:pPr>
              <w:pStyle w:val="03Absender"/>
              <w:framePr w:hSpace="0" w:wrap="auto" w:vAnchor="margin" w:hAnchor="text" w:yAlign="inline"/>
              <w:rPr>
                <w:rFonts w:ascii="CorpoS" w:hAnsi="CorpoS" w:cstheme="minorHAnsi"/>
                <w:lang w:val="tr-TR"/>
              </w:rPr>
            </w:pPr>
          </w:p>
        </w:tc>
        <w:tc>
          <w:tcPr>
            <w:tcW w:w="2710" w:type="dxa"/>
            <w:vMerge w:val="restart"/>
            <w:tcMar>
              <w:left w:w="0" w:type="dxa"/>
              <w:right w:w="0" w:type="dxa"/>
            </w:tcMar>
            <w:vAlign w:val="bottom"/>
          </w:tcPr>
          <w:p w14:paraId="3878719A" w14:textId="77777777" w:rsidR="00B42491" w:rsidRPr="00A83DCC" w:rsidRDefault="00B42491" w:rsidP="007F2ACC">
            <w:pPr>
              <w:rPr>
                <w:rFonts w:ascii="CorpoS" w:hAnsi="CorpoS" w:cstheme="minorHAnsi"/>
                <w:sz w:val="12"/>
                <w:szCs w:val="12"/>
                <w:lang w:val="tr-TR"/>
              </w:rPr>
            </w:pPr>
          </w:p>
        </w:tc>
      </w:tr>
      <w:tr w:rsidR="00C76248" w:rsidRPr="00A83DCC" w14:paraId="53FE314A" w14:textId="77777777" w:rsidTr="00AF7012">
        <w:trPr>
          <w:trHeight w:hRule="exact" w:val="195"/>
        </w:trPr>
        <w:tc>
          <w:tcPr>
            <w:tcW w:w="4672" w:type="dxa"/>
            <w:tcMar>
              <w:left w:w="0" w:type="dxa"/>
              <w:right w:w="0" w:type="dxa"/>
            </w:tcMar>
          </w:tcPr>
          <w:p w14:paraId="5DE51CDF" w14:textId="77777777" w:rsidR="00C76248" w:rsidRPr="00A83DCC" w:rsidRDefault="00C76248" w:rsidP="007F2ACC">
            <w:pPr>
              <w:pStyle w:val="03Absender"/>
              <w:framePr w:hSpace="0" w:wrap="auto" w:vAnchor="margin" w:hAnchor="text" w:yAlign="inline"/>
              <w:rPr>
                <w:rFonts w:ascii="CorpoS" w:hAnsi="CorpoS" w:cstheme="minorHAnsi"/>
                <w:lang w:val="tr-TR"/>
              </w:rPr>
            </w:pPr>
          </w:p>
        </w:tc>
        <w:tc>
          <w:tcPr>
            <w:tcW w:w="2525" w:type="dxa"/>
            <w:vMerge/>
          </w:tcPr>
          <w:p w14:paraId="399176D9" w14:textId="77777777" w:rsidR="00C76248" w:rsidRPr="00A83DCC" w:rsidRDefault="00C76248" w:rsidP="007F2ACC">
            <w:pPr>
              <w:pStyle w:val="03Absender"/>
              <w:framePr w:hSpace="0" w:wrap="auto" w:vAnchor="margin" w:hAnchor="text" w:yAlign="inline"/>
              <w:rPr>
                <w:rFonts w:ascii="CorpoS" w:hAnsi="CorpoS" w:cstheme="minorHAnsi"/>
                <w:lang w:val="tr-TR"/>
              </w:rPr>
            </w:pPr>
          </w:p>
        </w:tc>
        <w:tc>
          <w:tcPr>
            <w:tcW w:w="2710" w:type="dxa"/>
            <w:vMerge/>
            <w:tcMar>
              <w:left w:w="0" w:type="dxa"/>
              <w:right w:w="0" w:type="dxa"/>
            </w:tcMar>
          </w:tcPr>
          <w:p w14:paraId="1C892286" w14:textId="77777777" w:rsidR="00C76248" w:rsidRPr="00A83DCC" w:rsidRDefault="00C76248" w:rsidP="007F2ACC">
            <w:pPr>
              <w:rPr>
                <w:rFonts w:ascii="CorpoS" w:hAnsi="CorpoS" w:cstheme="minorHAnsi"/>
                <w:sz w:val="24"/>
                <w:szCs w:val="24"/>
                <w:lang w:val="tr-TR"/>
              </w:rPr>
            </w:pPr>
          </w:p>
        </w:tc>
      </w:tr>
      <w:tr w:rsidR="003C31E9" w:rsidRPr="00A83DCC" w14:paraId="4097BF23" w14:textId="77777777" w:rsidTr="00714913">
        <w:trPr>
          <w:trHeight w:val="532"/>
        </w:trPr>
        <w:tc>
          <w:tcPr>
            <w:tcW w:w="7198" w:type="dxa"/>
            <w:gridSpan w:val="2"/>
            <w:shd w:val="clear" w:color="auto" w:fill="auto"/>
            <w:tcMar>
              <w:left w:w="0" w:type="dxa"/>
              <w:right w:w="0" w:type="dxa"/>
            </w:tcMar>
          </w:tcPr>
          <w:p w14:paraId="59B5D014" w14:textId="77777777" w:rsidR="003A143A" w:rsidRDefault="003A143A" w:rsidP="003A143A">
            <w:pPr>
              <w:pStyle w:val="04Name"/>
              <w:framePr w:hSpace="0" w:wrap="auto" w:vAnchor="margin" w:hAnchor="text" w:yAlign="inline"/>
              <w:spacing w:line="240" w:lineRule="auto"/>
              <w:ind w:left="0" w:firstLine="0"/>
              <w:rPr>
                <w:rFonts w:ascii="MB Corpo S Title Light" w:hAnsi="MB Corpo S Title Light" w:cstheme="minorHAnsi"/>
                <w:color w:val="7F7F7F" w:themeColor="text1" w:themeTint="80"/>
                <w:sz w:val="20"/>
                <w:szCs w:val="20"/>
                <w:lang w:val="tr-TR"/>
              </w:rPr>
            </w:pPr>
            <w:r w:rsidRPr="003A143A">
              <w:rPr>
                <w:rFonts w:ascii="MB Corpo S Title Light" w:hAnsi="MB Corpo S Title Light" w:cstheme="minorHAnsi"/>
                <w:color w:val="7F7F7F" w:themeColor="text1" w:themeTint="80"/>
                <w:sz w:val="20"/>
                <w:szCs w:val="20"/>
                <w:lang w:val="tr-TR"/>
              </w:rPr>
              <w:t>Kurumsal İletişim Bölümü</w:t>
            </w:r>
          </w:p>
          <w:p w14:paraId="2EFC7432" w14:textId="632AD2A6" w:rsidR="00714913" w:rsidRPr="003A143A" w:rsidRDefault="003A143A" w:rsidP="003A143A">
            <w:pPr>
              <w:pStyle w:val="04Name"/>
              <w:framePr w:hSpace="0" w:wrap="auto" w:vAnchor="margin" w:hAnchor="text" w:yAlign="inline"/>
              <w:spacing w:line="240" w:lineRule="auto"/>
              <w:ind w:left="0" w:firstLine="0"/>
              <w:rPr>
                <w:rFonts w:ascii="MB Corpo S Title Light" w:hAnsi="MB Corpo S Title Light" w:cstheme="minorHAnsi"/>
                <w:color w:val="7F7F7F" w:themeColor="text1" w:themeTint="80"/>
                <w:sz w:val="20"/>
                <w:szCs w:val="20"/>
                <w:lang w:val="tr-TR"/>
              </w:rPr>
            </w:pPr>
            <w:r>
              <w:rPr>
                <w:rFonts w:ascii="MB Corpo S Title Light" w:hAnsi="MB Corpo S Title Light" w:cstheme="minorHAnsi"/>
                <w:color w:val="7F7F7F" w:themeColor="text1" w:themeTint="80"/>
                <w:sz w:val="20"/>
                <w:szCs w:val="20"/>
                <w:lang w:val="tr-TR"/>
              </w:rPr>
              <w:t>Tel: +90 212 867 (35 79) / (37 28) / (37 30)</w:t>
            </w:r>
            <w:r w:rsidR="001E4860">
              <w:rPr>
                <w:rFonts w:ascii="MB Corpo S Text" w:hAnsi="MB Corpo S Text"/>
                <w:noProof/>
                <w:lang w:val="tr-TR" w:eastAsia="tr-TR"/>
              </w:rPr>
              <mc:AlternateContent>
                <mc:Choice Requires="wps">
                  <w:drawing>
                    <wp:anchor distT="0" distB="0" distL="114300" distR="114300" simplePos="0" relativeHeight="251660288" behindDoc="0" locked="0" layoutInCell="1" allowOverlap="1" wp14:anchorId="02E834A2" wp14:editId="73BE3602">
                      <wp:simplePos x="0" y="0"/>
                      <wp:positionH relativeFrom="column">
                        <wp:posOffset>-683895</wp:posOffset>
                      </wp:positionH>
                      <wp:positionV relativeFrom="page">
                        <wp:posOffset>5356225</wp:posOffset>
                      </wp:positionV>
                      <wp:extent cx="13970" cy="13970"/>
                      <wp:effectExtent l="0" t="0" r="0" b="0"/>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1A76CB" id="Oval 8" o:spid="_x0000_s1026" style="position:absolute;margin-left:-53.85pt;margin-top:421.75pt;width:1.1pt;height: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sidR="001E4860">
              <w:rPr>
                <w:rFonts w:ascii="MB Corpo S Text" w:hAnsi="MB Corpo S Text"/>
                <w:noProof/>
                <w:lang w:val="tr-TR" w:eastAsia="tr-TR"/>
              </w:rPr>
              <mc:AlternateContent>
                <mc:Choice Requires="wps">
                  <w:drawing>
                    <wp:anchor distT="0" distB="0" distL="114300" distR="114300" simplePos="0" relativeHeight="251659264" behindDoc="0" locked="0" layoutInCell="1" allowOverlap="1" wp14:anchorId="2137DE2E" wp14:editId="31F4C10F">
                      <wp:simplePos x="0" y="0"/>
                      <wp:positionH relativeFrom="column">
                        <wp:posOffset>-683260</wp:posOffset>
                      </wp:positionH>
                      <wp:positionV relativeFrom="page">
                        <wp:posOffset>7553960</wp:posOffset>
                      </wp:positionV>
                      <wp:extent cx="14605" cy="14605"/>
                      <wp:effectExtent l="0" t="0" r="0" b="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D7BF1B" id="Oval 7" o:spid="_x0000_s1026" style="position:absolute;margin-left:-53.8pt;margin-top:594.8pt;width:1.15pt;height: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tc>
        <w:tc>
          <w:tcPr>
            <w:tcW w:w="2710" w:type="dxa"/>
            <w:tcMar>
              <w:left w:w="0" w:type="dxa"/>
              <w:right w:w="0" w:type="dxa"/>
            </w:tcMar>
          </w:tcPr>
          <w:p w14:paraId="26026F58" w14:textId="77777777" w:rsidR="00D063CB" w:rsidRPr="00714913" w:rsidRDefault="00D063CB" w:rsidP="007F2ACC">
            <w:pPr>
              <w:pStyle w:val="04Name"/>
              <w:framePr w:hSpace="0" w:wrap="auto" w:vAnchor="margin" w:hAnchor="text" w:yAlign="inline"/>
              <w:spacing w:line="240" w:lineRule="auto"/>
              <w:ind w:left="0" w:firstLine="0"/>
              <w:rPr>
                <w:rFonts w:ascii="MB Corpo S Title" w:hAnsi="MB Corpo S Title" w:cstheme="minorHAnsi"/>
                <w:b/>
                <w:bCs/>
                <w:color w:val="7F7F7F" w:themeColor="text1" w:themeTint="80"/>
                <w:sz w:val="24"/>
                <w:szCs w:val="24"/>
                <w:lang w:val="tr-TR"/>
              </w:rPr>
            </w:pPr>
            <w:r w:rsidRPr="00714913">
              <w:rPr>
                <w:rFonts w:ascii="MB Corpo S Title" w:hAnsi="MB Corpo S Title" w:cstheme="minorHAnsi"/>
                <w:b/>
                <w:bCs/>
                <w:color w:val="7F7F7F" w:themeColor="text1" w:themeTint="80"/>
                <w:sz w:val="24"/>
                <w:szCs w:val="24"/>
                <w:lang w:val="tr-TR"/>
              </w:rPr>
              <w:t xml:space="preserve">Basın Bülteni </w:t>
            </w:r>
          </w:p>
          <w:p w14:paraId="467639E4" w14:textId="1F8F3C83" w:rsidR="003C31E9" w:rsidRPr="00714913" w:rsidRDefault="0073676E" w:rsidP="001C43B9">
            <w:pPr>
              <w:pStyle w:val="05Funktion"/>
              <w:framePr w:hSpace="0" w:wrap="auto" w:vAnchor="margin" w:hAnchor="text" w:yAlign="inline"/>
              <w:spacing w:line="240" w:lineRule="auto"/>
              <w:rPr>
                <w:rFonts w:ascii="MB Corpo S Text" w:hAnsi="MB Corpo S Text" w:cstheme="minorHAnsi"/>
                <w:color w:val="7F7F7F" w:themeColor="text1" w:themeTint="80"/>
                <w:sz w:val="20"/>
                <w:szCs w:val="20"/>
                <w:lang w:val="tr-TR"/>
              </w:rPr>
            </w:pPr>
            <w:r>
              <w:rPr>
                <w:rFonts w:ascii="MB Corpo S Text" w:hAnsi="MB Corpo S Text" w:cstheme="minorHAnsi"/>
                <w:color w:val="7F7F7F" w:themeColor="text1" w:themeTint="80"/>
                <w:sz w:val="20"/>
                <w:szCs w:val="20"/>
                <w:lang w:val="tr-TR"/>
              </w:rPr>
              <w:t>16</w:t>
            </w:r>
            <w:r w:rsidR="00D420F4">
              <w:rPr>
                <w:rFonts w:ascii="MB Corpo S Text" w:hAnsi="MB Corpo S Text" w:cstheme="minorHAnsi"/>
                <w:color w:val="7F7F7F" w:themeColor="text1" w:themeTint="80"/>
                <w:sz w:val="20"/>
                <w:szCs w:val="20"/>
                <w:lang w:val="tr-TR"/>
              </w:rPr>
              <w:t>.</w:t>
            </w:r>
            <w:r w:rsidR="00065FE8">
              <w:rPr>
                <w:rFonts w:ascii="MB Corpo S Text" w:hAnsi="MB Corpo S Text" w:cstheme="minorHAnsi"/>
                <w:color w:val="7F7F7F" w:themeColor="text1" w:themeTint="80"/>
                <w:sz w:val="20"/>
                <w:szCs w:val="20"/>
                <w:lang w:val="tr-TR"/>
              </w:rPr>
              <w:t>10.</w:t>
            </w:r>
            <w:r w:rsidR="00D063CB" w:rsidRPr="0067722F">
              <w:rPr>
                <w:rFonts w:ascii="MB Corpo S Text" w:hAnsi="MB Corpo S Text" w:cstheme="minorHAnsi"/>
                <w:color w:val="7F7F7F" w:themeColor="text1" w:themeTint="80"/>
                <w:sz w:val="20"/>
                <w:szCs w:val="20"/>
                <w:lang w:val="tr-TR"/>
              </w:rPr>
              <w:t>202</w:t>
            </w:r>
            <w:r w:rsidR="00D942F9" w:rsidRPr="0067722F">
              <w:rPr>
                <w:rFonts w:ascii="MB Corpo S Text" w:hAnsi="MB Corpo S Text" w:cstheme="minorHAnsi"/>
                <w:color w:val="7F7F7F" w:themeColor="text1" w:themeTint="80"/>
                <w:sz w:val="20"/>
                <w:szCs w:val="20"/>
                <w:lang w:val="tr-TR"/>
              </w:rPr>
              <w:t>4</w:t>
            </w:r>
            <w:r w:rsidR="00D063CB" w:rsidRPr="00714913">
              <w:rPr>
                <w:rFonts w:ascii="MB Corpo S Text" w:hAnsi="MB Corpo S Text" w:cstheme="minorHAnsi"/>
                <w:color w:val="7F7F7F" w:themeColor="text1" w:themeTint="80"/>
                <w:sz w:val="20"/>
                <w:szCs w:val="20"/>
                <w:lang w:val="tr-TR"/>
              </w:rPr>
              <w:t xml:space="preserve"> </w:t>
            </w:r>
          </w:p>
        </w:tc>
      </w:tr>
    </w:tbl>
    <w:p w14:paraId="188C7D5B" w14:textId="77777777" w:rsidR="00705E7A" w:rsidRPr="00A83DCC" w:rsidRDefault="00705E7A" w:rsidP="007F2ACC">
      <w:pPr>
        <w:spacing w:line="240" w:lineRule="auto"/>
        <w:ind w:right="340"/>
        <w:rPr>
          <w:rFonts w:ascii="CorpoS" w:hAnsi="CorpoS" w:cstheme="minorHAnsi"/>
          <w:b/>
          <w:bCs/>
          <w:sz w:val="28"/>
          <w:szCs w:val="28"/>
          <w:u w:val="single"/>
          <w:lang w:val="tr-TR"/>
        </w:rPr>
      </w:pPr>
    </w:p>
    <w:p w14:paraId="60B1C527" w14:textId="77777777" w:rsidR="00705E7A" w:rsidRPr="00A83DCC" w:rsidRDefault="00705E7A" w:rsidP="007F2ACC">
      <w:pPr>
        <w:spacing w:line="240" w:lineRule="auto"/>
        <w:ind w:right="340"/>
        <w:rPr>
          <w:rFonts w:ascii="CorpoS" w:hAnsi="CorpoS" w:cstheme="minorHAnsi"/>
          <w:b/>
          <w:bCs/>
          <w:sz w:val="28"/>
          <w:szCs w:val="28"/>
          <w:u w:val="single"/>
          <w:lang w:val="tr-TR"/>
        </w:rPr>
      </w:pPr>
    </w:p>
    <w:p w14:paraId="1EE552BF" w14:textId="77777777" w:rsidR="00AC36F2" w:rsidRDefault="00AC36F2" w:rsidP="007F2ACC">
      <w:pPr>
        <w:spacing w:line="240" w:lineRule="auto"/>
        <w:ind w:right="340"/>
        <w:rPr>
          <w:rFonts w:ascii="CorpoS" w:hAnsi="CorpoS" w:cstheme="minorHAnsi"/>
          <w:b/>
          <w:bCs/>
          <w:sz w:val="28"/>
          <w:szCs w:val="28"/>
          <w:u w:val="single"/>
          <w:lang w:val="tr-TR"/>
        </w:rPr>
      </w:pPr>
    </w:p>
    <w:p w14:paraId="5EA41A3D" w14:textId="77777777" w:rsidR="00B34F4B" w:rsidRPr="00CC069D" w:rsidRDefault="002F4B86" w:rsidP="00B34F4B">
      <w:pPr>
        <w:spacing w:line="276" w:lineRule="auto"/>
        <w:jc w:val="center"/>
        <w:rPr>
          <w:rFonts w:ascii="CorpoS" w:eastAsia="Times New Roman" w:hAnsi="CorpoS" w:cstheme="minorHAnsi"/>
          <w:b/>
          <w:sz w:val="38"/>
          <w:szCs w:val="38"/>
          <w:shd w:val="clear" w:color="auto" w:fill="FFFFFF"/>
          <w:lang w:val="tr-TR" w:eastAsia="tr-TR"/>
        </w:rPr>
      </w:pPr>
      <w:r w:rsidRPr="00CC069D">
        <w:rPr>
          <w:rFonts w:ascii="CorpoS" w:eastAsia="Times New Roman" w:hAnsi="CorpoS" w:cstheme="minorHAnsi"/>
          <w:b/>
          <w:sz w:val="38"/>
          <w:szCs w:val="38"/>
          <w:shd w:val="clear" w:color="auto" w:fill="FFFFFF"/>
          <w:lang w:val="tr-TR" w:eastAsia="tr-TR"/>
        </w:rPr>
        <w:t>Mercedes-B</w:t>
      </w:r>
      <w:r w:rsidR="005D4F91" w:rsidRPr="00CC069D">
        <w:rPr>
          <w:rFonts w:ascii="CorpoS" w:eastAsia="Times New Roman" w:hAnsi="CorpoS" w:cstheme="minorHAnsi"/>
          <w:b/>
          <w:sz w:val="38"/>
          <w:szCs w:val="38"/>
          <w:shd w:val="clear" w:color="auto" w:fill="FFFFFF"/>
          <w:lang w:val="tr-TR" w:eastAsia="tr-TR"/>
        </w:rPr>
        <w:t>enz Türk ve Daimler Truck, Elektrikli Ulaşımın Geleceğine Yol A</w:t>
      </w:r>
      <w:r w:rsidRPr="00CC069D">
        <w:rPr>
          <w:rFonts w:ascii="CorpoS" w:eastAsia="Times New Roman" w:hAnsi="CorpoS" w:cstheme="minorHAnsi"/>
          <w:b/>
          <w:sz w:val="38"/>
          <w:szCs w:val="38"/>
          <w:shd w:val="clear" w:color="auto" w:fill="FFFFFF"/>
          <w:lang w:val="tr-TR" w:eastAsia="tr-TR"/>
        </w:rPr>
        <w:t xml:space="preserve">lıyor </w:t>
      </w:r>
    </w:p>
    <w:p w14:paraId="588F807B" w14:textId="77777777" w:rsidR="00C54068" w:rsidRPr="004B6D9E" w:rsidRDefault="005D4F91" w:rsidP="005D4F91">
      <w:pPr>
        <w:spacing w:line="276" w:lineRule="auto"/>
        <w:jc w:val="both"/>
        <w:rPr>
          <w:rFonts w:ascii="CorpoS" w:eastAsia="Calibri" w:hAnsi="CorpoS" w:cs="Times New Roman"/>
          <w:b/>
          <w:bCs/>
          <w:color w:val="000000" w:themeColor="text1"/>
          <w:sz w:val="26"/>
          <w:szCs w:val="26"/>
          <w:lang w:val="tr-TR"/>
        </w:rPr>
      </w:pPr>
      <w:r w:rsidRPr="004B6D9E">
        <w:rPr>
          <w:rFonts w:ascii="CorpoS" w:eastAsia="Calibri" w:hAnsi="CorpoS" w:cs="Times New Roman"/>
          <w:b/>
          <w:bCs/>
          <w:color w:val="000000" w:themeColor="text1"/>
          <w:sz w:val="26"/>
          <w:szCs w:val="26"/>
          <w:lang w:val="tr-TR"/>
        </w:rPr>
        <w:t xml:space="preserve">Mercedes-Benz Türk ve çatı şirketi Daimler Truck, elektrikli ulaşımın geleceğini şekillendirmeye devam ediyor. Bu kapsamda iki şirket, elektrikli ulaşım ekosistemini bütünsel olarak tasarlayarak, batarya elektrikli ve hidrojen bazlı yakıt hücreli araçlardan her türlü elektrikli ulaşım altyapısının kurulumuna kadar geniş bir ürün ve hizmet yelpazesi sunuyor. </w:t>
      </w:r>
    </w:p>
    <w:p w14:paraId="1440E539" w14:textId="1376B5EA" w:rsidR="006B6963" w:rsidRPr="004B6D9E" w:rsidRDefault="00D538A0" w:rsidP="00D538A0">
      <w:pPr>
        <w:spacing w:line="276" w:lineRule="auto"/>
        <w:jc w:val="both"/>
        <w:rPr>
          <w:rFonts w:ascii="CorpoS" w:eastAsia="Calibri" w:hAnsi="CorpoS" w:cs="Times New Roman"/>
          <w:bCs/>
          <w:color w:val="000000" w:themeColor="text1"/>
          <w:sz w:val="26"/>
          <w:szCs w:val="26"/>
          <w:lang w:val="tr-TR"/>
        </w:rPr>
      </w:pPr>
      <w:r w:rsidRPr="004B6D9E">
        <w:rPr>
          <w:rFonts w:ascii="CorpoS" w:eastAsia="Calibri" w:hAnsi="CorpoS" w:cs="Times New Roman"/>
          <w:bCs/>
          <w:color w:val="000000" w:themeColor="text1"/>
          <w:sz w:val="26"/>
          <w:szCs w:val="26"/>
          <w:lang w:val="tr-TR"/>
        </w:rPr>
        <w:t>Sıfır emisyonla ulaşım ve karbon nötr dönüşüme öncülük etme hedefi doğrultusunda uzun yıllardır çalışmalarını sürdüren Mercedes-Benz Türk ve çatı şirketi Daimler Truck, sürdürülebilir teknolojilerle elektrikli ulaşımın geleceğin</w:t>
      </w:r>
      <w:r w:rsidR="005D4F91" w:rsidRPr="004B6D9E">
        <w:rPr>
          <w:rFonts w:ascii="CorpoS" w:eastAsia="Calibri" w:hAnsi="CorpoS" w:cs="Times New Roman"/>
          <w:bCs/>
          <w:color w:val="000000" w:themeColor="text1"/>
          <w:sz w:val="26"/>
          <w:szCs w:val="26"/>
          <w:lang w:val="tr-TR"/>
        </w:rPr>
        <w:t xml:space="preserve">i şekillendirmeye devam ediyor. </w:t>
      </w:r>
      <w:r w:rsidRPr="004B6D9E">
        <w:rPr>
          <w:rFonts w:ascii="CorpoS" w:eastAsia="Calibri" w:hAnsi="CorpoS" w:cs="Times New Roman"/>
          <w:bCs/>
          <w:color w:val="000000" w:themeColor="text1"/>
          <w:sz w:val="26"/>
          <w:szCs w:val="26"/>
          <w:lang w:val="tr-TR"/>
        </w:rPr>
        <w:t>Elektrikli araç dönüşümünü</w:t>
      </w:r>
      <w:r w:rsidR="005D4F91" w:rsidRPr="004B6D9E">
        <w:rPr>
          <w:rFonts w:ascii="CorpoS" w:eastAsia="Calibri" w:hAnsi="CorpoS" w:cs="Times New Roman"/>
          <w:bCs/>
          <w:color w:val="000000" w:themeColor="text1"/>
          <w:sz w:val="26"/>
          <w:szCs w:val="26"/>
          <w:lang w:val="tr-TR"/>
        </w:rPr>
        <w:t xml:space="preserve"> </w:t>
      </w:r>
      <w:r w:rsidRPr="004B6D9E">
        <w:rPr>
          <w:rFonts w:ascii="CorpoS" w:eastAsia="Calibri" w:hAnsi="CorpoS" w:cs="Times New Roman"/>
          <w:bCs/>
          <w:color w:val="000000" w:themeColor="text1"/>
          <w:sz w:val="26"/>
          <w:szCs w:val="26"/>
          <w:lang w:val="tr-TR"/>
        </w:rPr>
        <w:t xml:space="preserve">Bağlantılı/Çevrim İçi (Connected), Otonom (Autonomous) ve Elektrikli (Electric) stratejileri etrafında şekillendiren Daimler </w:t>
      </w:r>
      <w:r w:rsidR="006B6963" w:rsidRPr="004B6D9E">
        <w:rPr>
          <w:rFonts w:ascii="CorpoS" w:eastAsia="Calibri" w:hAnsi="CorpoS" w:cs="Times New Roman"/>
          <w:bCs/>
          <w:color w:val="000000" w:themeColor="text1"/>
          <w:sz w:val="26"/>
          <w:szCs w:val="26"/>
          <w:lang w:val="tr-TR"/>
        </w:rPr>
        <w:t>Truck, bu strateji çerçevesinde</w:t>
      </w:r>
      <w:r w:rsidRPr="004B6D9E">
        <w:rPr>
          <w:rFonts w:ascii="CorpoS" w:eastAsia="Calibri" w:hAnsi="CorpoS" w:cs="Times New Roman"/>
          <w:bCs/>
          <w:color w:val="000000" w:themeColor="text1"/>
          <w:sz w:val="26"/>
          <w:szCs w:val="26"/>
          <w:lang w:val="tr-TR"/>
        </w:rPr>
        <w:t xml:space="preserve"> Batarya Elektrikli ve Hidrojen Bazlı Yakıt Hücreli Araçlar geliştirerek</w:t>
      </w:r>
      <w:r w:rsidR="00A40005" w:rsidRPr="004B6D9E">
        <w:rPr>
          <w:rFonts w:ascii="CorpoS" w:eastAsia="Calibri" w:hAnsi="CorpoS" w:cs="Times New Roman"/>
          <w:bCs/>
          <w:color w:val="000000" w:themeColor="text1"/>
          <w:sz w:val="26"/>
          <w:szCs w:val="26"/>
          <w:lang w:val="tr-TR"/>
        </w:rPr>
        <w:t>,</w:t>
      </w:r>
      <w:r w:rsidRPr="004B6D9E">
        <w:rPr>
          <w:rFonts w:ascii="CorpoS" w:eastAsia="Calibri" w:hAnsi="CorpoS" w:cs="Times New Roman"/>
          <w:bCs/>
          <w:color w:val="000000" w:themeColor="text1"/>
          <w:sz w:val="26"/>
          <w:szCs w:val="26"/>
          <w:lang w:val="tr-TR"/>
        </w:rPr>
        <w:t xml:space="preserve"> şehir içi taşımacılıktan uzun mesafe taşımacılığa kadar geniş bir yelpazede sıfır emisyonlu çözümler sunuyor.</w:t>
      </w:r>
      <w:r w:rsidR="006B6963" w:rsidRPr="004B6D9E">
        <w:rPr>
          <w:rFonts w:ascii="CorpoS" w:eastAsia="Calibri" w:hAnsi="CorpoS" w:cs="Times New Roman"/>
          <w:bCs/>
          <w:color w:val="000000" w:themeColor="text1"/>
          <w:sz w:val="26"/>
          <w:szCs w:val="26"/>
          <w:lang w:val="tr-TR"/>
        </w:rPr>
        <w:t xml:space="preserve"> </w:t>
      </w:r>
    </w:p>
    <w:p w14:paraId="18A67CD3" w14:textId="77777777" w:rsidR="006B6963" w:rsidRPr="0017597A" w:rsidRDefault="006B6963" w:rsidP="00D538A0">
      <w:pPr>
        <w:spacing w:line="276" w:lineRule="auto"/>
        <w:jc w:val="both"/>
        <w:rPr>
          <w:rFonts w:ascii="CorpoS" w:eastAsia="Calibri" w:hAnsi="CorpoS" w:cs="Times New Roman"/>
          <w:b/>
          <w:bCs/>
          <w:color w:val="000000" w:themeColor="text1"/>
          <w:sz w:val="24"/>
          <w:szCs w:val="24"/>
          <w:lang w:val="tr-TR"/>
        </w:rPr>
      </w:pPr>
      <w:r w:rsidRPr="0017597A">
        <w:rPr>
          <w:rFonts w:ascii="CorpoS" w:eastAsia="Calibri" w:hAnsi="CorpoS" w:cs="Times New Roman"/>
          <w:b/>
          <w:bCs/>
          <w:color w:val="000000" w:themeColor="text1"/>
          <w:sz w:val="24"/>
          <w:szCs w:val="24"/>
          <w:lang w:val="tr-TR"/>
        </w:rPr>
        <w:t>Elektrikli Ulaşım Ekosistemi</w:t>
      </w:r>
      <w:r w:rsidR="0017597A">
        <w:rPr>
          <w:rFonts w:ascii="CorpoS" w:eastAsia="Calibri" w:hAnsi="CorpoS" w:cs="Times New Roman"/>
          <w:b/>
          <w:bCs/>
          <w:color w:val="000000" w:themeColor="text1"/>
          <w:sz w:val="24"/>
          <w:szCs w:val="24"/>
          <w:lang w:val="tr-TR"/>
        </w:rPr>
        <w:t xml:space="preserve"> Bütünsel O</w:t>
      </w:r>
      <w:r w:rsidR="001E6E40">
        <w:rPr>
          <w:rFonts w:ascii="CorpoS" w:eastAsia="Calibri" w:hAnsi="CorpoS" w:cs="Times New Roman"/>
          <w:b/>
          <w:bCs/>
          <w:color w:val="000000" w:themeColor="text1"/>
          <w:sz w:val="24"/>
          <w:szCs w:val="24"/>
          <w:lang w:val="tr-TR"/>
        </w:rPr>
        <w:t>larak Tasarlanıyor</w:t>
      </w:r>
    </w:p>
    <w:p w14:paraId="301161BC" w14:textId="16EFAEA0" w:rsidR="00187BA7" w:rsidRPr="00A40005" w:rsidRDefault="00F628EA" w:rsidP="00A40005">
      <w:pPr>
        <w:spacing w:line="276" w:lineRule="auto"/>
        <w:jc w:val="both"/>
        <w:rPr>
          <w:rFonts w:ascii="CorpoS" w:eastAsia="Calibri" w:hAnsi="CorpoS" w:cs="Times New Roman"/>
          <w:bCs/>
          <w:color w:val="000000" w:themeColor="text1"/>
          <w:sz w:val="24"/>
          <w:szCs w:val="24"/>
          <w:lang w:val="tr-TR"/>
        </w:rPr>
      </w:pPr>
      <w:r>
        <w:rPr>
          <w:rFonts w:ascii="CorpoS" w:eastAsia="Calibri" w:hAnsi="CorpoS" w:cs="Times New Roman"/>
          <w:bCs/>
          <w:color w:val="000000" w:themeColor="text1"/>
          <w:sz w:val="24"/>
          <w:szCs w:val="24"/>
          <w:lang w:val="tr-TR"/>
        </w:rPr>
        <w:t xml:space="preserve">Elektrikli ulaşım ekosistemi için üretim dışı alanlarda da hizmet vermek amacıyla kurulan </w:t>
      </w:r>
      <w:r w:rsidR="006B6963" w:rsidRPr="00187BA7">
        <w:rPr>
          <w:rFonts w:ascii="CorpoS" w:eastAsia="Calibri" w:hAnsi="CorpoS" w:cs="Times New Roman"/>
          <w:bCs/>
          <w:color w:val="000000" w:themeColor="text1"/>
          <w:sz w:val="24"/>
          <w:szCs w:val="24"/>
          <w:lang w:val="tr-TR"/>
        </w:rPr>
        <w:t>Daimler Buses Solutions GmbH</w:t>
      </w:r>
      <w:r>
        <w:rPr>
          <w:rFonts w:ascii="CorpoS" w:eastAsia="Calibri" w:hAnsi="CorpoS" w:cs="Times New Roman"/>
          <w:bCs/>
          <w:color w:val="000000" w:themeColor="text1"/>
          <w:sz w:val="24"/>
          <w:szCs w:val="24"/>
          <w:lang w:val="tr-TR"/>
        </w:rPr>
        <w:t>;</w:t>
      </w:r>
      <w:r w:rsidR="006B6963" w:rsidRPr="00187BA7">
        <w:rPr>
          <w:rFonts w:ascii="CorpoS" w:eastAsia="Calibri" w:hAnsi="CorpoS" w:cs="Times New Roman"/>
          <w:bCs/>
          <w:color w:val="000000" w:themeColor="text1"/>
          <w:sz w:val="24"/>
          <w:szCs w:val="24"/>
          <w:lang w:val="tr-TR"/>
        </w:rPr>
        <w:t xml:space="preserve"> müşterilerine özel konfigürasyona sahip elektrikli otobüslerden yazılım destekli </w:t>
      </w:r>
      <w:r w:rsidR="006B6963" w:rsidRPr="00A40005">
        <w:rPr>
          <w:rFonts w:ascii="CorpoS" w:eastAsia="Calibri" w:hAnsi="CorpoS" w:cs="Times New Roman"/>
          <w:bCs/>
          <w:color w:val="000000" w:themeColor="text1"/>
          <w:sz w:val="24"/>
          <w:szCs w:val="24"/>
          <w:lang w:val="tr-TR"/>
        </w:rPr>
        <w:t>fizibilite çalışmalarına, şarj yönetim sistemlerinden elektrik</w:t>
      </w:r>
      <w:r w:rsidR="00485650" w:rsidRPr="00A40005">
        <w:rPr>
          <w:rFonts w:ascii="CorpoS" w:eastAsia="Calibri" w:hAnsi="CorpoS" w:cs="Times New Roman"/>
          <w:bCs/>
          <w:color w:val="000000" w:themeColor="text1"/>
          <w:sz w:val="24"/>
          <w:szCs w:val="24"/>
          <w:lang w:val="tr-TR"/>
        </w:rPr>
        <w:t xml:space="preserve"> alt yapısının kurulmasına</w:t>
      </w:r>
      <w:r w:rsidR="006B6963" w:rsidRPr="00A40005">
        <w:rPr>
          <w:rFonts w:ascii="CorpoS" w:eastAsia="Calibri" w:hAnsi="CorpoS" w:cs="Times New Roman"/>
          <w:bCs/>
          <w:color w:val="000000" w:themeColor="text1"/>
          <w:sz w:val="24"/>
          <w:szCs w:val="24"/>
          <w:lang w:val="tr-TR"/>
        </w:rPr>
        <w:t xml:space="preserve"> kadar geniş bir hizmet yelpazesi sunuyor. Daimler Buses Solutions GmbH,</w:t>
      </w:r>
      <w:r w:rsidR="00187BA7" w:rsidRPr="00A40005">
        <w:rPr>
          <w:rFonts w:ascii="CorpoS" w:eastAsia="Calibri" w:hAnsi="CorpoS" w:cs="Times New Roman"/>
          <w:bCs/>
          <w:color w:val="000000" w:themeColor="text1"/>
          <w:sz w:val="24"/>
          <w:szCs w:val="24"/>
          <w:lang w:val="tr-TR"/>
        </w:rPr>
        <w:t xml:space="preserve"> teklif aşamasından araçların operasyona çıkmasına kada</w:t>
      </w:r>
      <w:r w:rsidR="00A40005">
        <w:rPr>
          <w:rFonts w:ascii="CorpoS" w:eastAsia="Calibri" w:hAnsi="CorpoS" w:cs="Times New Roman"/>
          <w:bCs/>
          <w:color w:val="000000" w:themeColor="text1"/>
          <w:sz w:val="24"/>
          <w:szCs w:val="24"/>
          <w:lang w:val="tr-TR"/>
        </w:rPr>
        <w:t xml:space="preserve">r gerekli her türlü simülasyon, </w:t>
      </w:r>
      <w:r w:rsidR="00187BA7" w:rsidRPr="00A40005">
        <w:rPr>
          <w:rFonts w:ascii="CorpoS" w:eastAsia="Calibri" w:hAnsi="CorpoS" w:cs="Times New Roman"/>
          <w:bCs/>
          <w:color w:val="000000" w:themeColor="text1"/>
          <w:sz w:val="24"/>
          <w:szCs w:val="24"/>
          <w:lang w:val="tr-TR"/>
        </w:rPr>
        <w:t xml:space="preserve">müşteri ihtiyacına göre donanımı belirlenmiş araç, </w:t>
      </w:r>
      <w:r w:rsidR="00D268E1" w:rsidRPr="00A40005">
        <w:rPr>
          <w:rFonts w:ascii="CorpoS" w:eastAsia="Calibri" w:hAnsi="CorpoS" w:cs="Times New Roman"/>
          <w:bCs/>
          <w:color w:val="000000" w:themeColor="text1"/>
          <w:sz w:val="24"/>
          <w:szCs w:val="24"/>
          <w:lang w:val="tr-TR"/>
        </w:rPr>
        <w:t xml:space="preserve">yürütülecek operasyona uygun </w:t>
      </w:r>
      <w:r w:rsidR="00187BA7" w:rsidRPr="00A40005">
        <w:rPr>
          <w:rFonts w:ascii="CorpoS" w:eastAsia="Calibri" w:hAnsi="CorpoS" w:cs="Times New Roman"/>
          <w:bCs/>
          <w:color w:val="000000" w:themeColor="text1"/>
          <w:sz w:val="24"/>
          <w:szCs w:val="24"/>
          <w:lang w:val="tr-TR"/>
        </w:rPr>
        <w:t>şarj istasyonu</w:t>
      </w:r>
      <w:r w:rsidR="00D268E1" w:rsidRPr="00A40005">
        <w:rPr>
          <w:rFonts w:ascii="CorpoS" w:eastAsia="Calibri" w:hAnsi="CorpoS" w:cs="Times New Roman"/>
          <w:bCs/>
          <w:color w:val="000000" w:themeColor="text1"/>
          <w:sz w:val="24"/>
          <w:szCs w:val="24"/>
          <w:lang w:val="tr-TR"/>
        </w:rPr>
        <w:t xml:space="preserve"> seçimi ve kurulması</w:t>
      </w:r>
      <w:r w:rsidR="00187BA7" w:rsidRPr="00A40005">
        <w:rPr>
          <w:rFonts w:ascii="CorpoS" w:eastAsia="Calibri" w:hAnsi="CorpoS" w:cs="Times New Roman"/>
          <w:bCs/>
          <w:color w:val="000000" w:themeColor="text1"/>
          <w:sz w:val="24"/>
          <w:szCs w:val="24"/>
          <w:lang w:val="tr-TR"/>
        </w:rPr>
        <w:t>, elektrik alt yapısı, şarj ve filo yazılımları müşterilere kapsamlı paket halinde sunuluyor</w:t>
      </w:r>
      <w:r w:rsidR="00D268E1" w:rsidRPr="00A40005">
        <w:rPr>
          <w:rFonts w:ascii="CorpoS" w:eastAsia="Calibri" w:hAnsi="CorpoS" w:cs="Times New Roman"/>
          <w:bCs/>
          <w:color w:val="000000" w:themeColor="text1"/>
          <w:sz w:val="24"/>
          <w:szCs w:val="24"/>
          <w:lang w:val="tr-TR"/>
        </w:rPr>
        <w:t>. Daimler Buses Solutions GmbH</w:t>
      </w:r>
      <w:r w:rsidR="00A40005">
        <w:rPr>
          <w:rFonts w:ascii="CorpoS" w:eastAsia="Calibri" w:hAnsi="CorpoS" w:cs="Times New Roman"/>
          <w:bCs/>
          <w:color w:val="000000" w:themeColor="text1"/>
          <w:sz w:val="24"/>
          <w:szCs w:val="24"/>
          <w:lang w:val="tr-TR"/>
        </w:rPr>
        <w:t xml:space="preserve">, </w:t>
      </w:r>
      <w:r w:rsidR="00D268E1" w:rsidRPr="00A40005">
        <w:rPr>
          <w:rFonts w:ascii="CorpoS" w:eastAsia="Calibri" w:hAnsi="CorpoS" w:cs="Times New Roman"/>
          <w:bCs/>
          <w:color w:val="000000" w:themeColor="text1"/>
          <w:sz w:val="24"/>
          <w:szCs w:val="24"/>
          <w:lang w:val="tr-TR"/>
        </w:rPr>
        <w:t xml:space="preserve">Türkiye’deki bu kapsamdaki çalışmaları Mercedes-Benz Türk ile beraber sürdürüyor. </w:t>
      </w:r>
    </w:p>
    <w:p w14:paraId="0695AFF3" w14:textId="167E39FD" w:rsidR="001E6E40" w:rsidRPr="0017597A" w:rsidRDefault="001E6E40" w:rsidP="001E6E40">
      <w:pPr>
        <w:spacing w:line="276" w:lineRule="auto"/>
        <w:jc w:val="both"/>
        <w:rPr>
          <w:rFonts w:ascii="CorpoS" w:eastAsia="Calibri" w:hAnsi="CorpoS" w:cs="Times New Roman"/>
          <w:b/>
          <w:bCs/>
          <w:color w:val="000000" w:themeColor="text1"/>
          <w:sz w:val="24"/>
          <w:szCs w:val="24"/>
          <w:lang w:val="tr-TR"/>
        </w:rPr>
      </w:pPr>
      <w:r w:rsidRPr="0017597A">
        <w:rPr>
          <w:rFonts w:ascii="CorpoS" w:eastAsia="Calibri" w:hAnsi="CorpoS" w:cs="Times New Roman"/>
          <w:b/>
          <w:bCs/>
          <w:color w:val="000000" w:themeColor="text1"/>
          <w:sz w:val="24"/>
          <w:szCs w:val="24"/>
          <w:lang w:val="tr-TR"/>
        </w:rPr>
        <w:t xml:space="preserve">Yeni Nesil Hibrit Çözüm: Mercedes-Benz Conecto </w:t>
      </w:r>
    </w:p>
    <w:p w14:paraId="28EEE527" w14:textId="00BDB5E5" w:rsidR="00D538A0" w:rsidRPr="00D538A0" w:rsidRDefault="001E6E40" w:rsidP="001E4860">
      <w:pPr>
        <w:spacing w:line="276" w:lineRule="auto"/>
        <w:jc w:val="both"/>
        <w:rPr>
          <w:rFonts w:ascii="CorpoS" w:eastAsia="Calibri" w:hAnsi="CorpoS" w:cs="Times New Roman"/>
          <w:bCs/>
          <w:color w:val="000000" w:themeColor="text1"/>
          <w:sz w:val="24"/>
          <w:szCs w:val="24"/>
          <w:lang w:val="tr-TR"/>
        </w:rPr>
      </w:pPr>
      <w:r w:rsidRPr="00D538A0">
        <w:rPr>
          <w:rFonts w:ascii="CorpoS" w:eastAsia="Calibri" w:hAnsi="CorpoS" w:cs="Times New Roman"/>
          <w:bCs/>
          <w:color w:val="000000" w:themeColor="text1"/>
          <w:sz w:val="24"/>
          <w:szCs w:val="24"/>
          <w:lang w:val="tr-TR"/>
        </w:rPr>
        <w:t>Hoşdere Otobüs Fabrikası</w:t>
      </w:r>
      <w:r w:rsidR="00321CD8">
        <w:rPr>
          <w:rFonts w:ascii="CorpoS" w:eastAsia="Calibri" w:hAnsi="CorpoS" w:cs="Times New Roman"/>
          <w:bCs/>
          <w:color w:val="000000" w:themeColor="text1"/>
          <w:sz w:val="24"/>
          <w:szCs w:val="24"/>
          <w:lang w:val="tr-TR"/>
        </w:rPr>
        <w:t>’</w:t>
      </w:r>
      <w:r w:rsidRPr="00D538A0">
        <w:rPr>
          <w:rFonts w:ascii="CorpoS" w:eastAsia="Calibri" w:hAnsi="CorpoS" w:cs="Times New Roman"/>
          <w:bCs/>
          <w:color w:val="000000" w:themeColor="text1"/>
          <w:sz w:val="24"/>
          <w:szCs w:val="24"/>
          <w:lang w:val="tr-TR"/>
        </w:rPr>
        <w:t>nda üretil</w:t>
      </w:r>
      <w:r>
        <w:rPr>
          <w:rFonts w:ascii="CorpoS" w:eastAsia="Calibri" w:hAnsi="CorpoS" w:cs="Times New Roman"/>
          <w:bCs/>
          <w:color w:val="000000" w:themeColor="text1"/>
          <w:sz w:val="24"/>
          <w:szCs w:val="24"/>
          <w:lang w:val="tr-TR"/>
        </w:rPr>
        <w:t xml:space="preserve">en Mercedes-Benz Conecto </w:t>
      </w:r>
      <w:r w:rsidR="001E4860">
        <w:rPr>
          <w:rFonts w:ascii="CorpoS" w:eastAsia="Calibri" w:hAnsi="CorpoS" w:cs="Times New Roman"/>
          <w:bCs/>
          <w:color w:val="000000" w:themeColor="text1"/>
          <w:sz w:val="24"/>
          <w:szCs w:val="24"/>
          <w:lang w:val="tr-TR"/>
        </w:rPr>
        <w:t>H</w:t>
      </w:r>
      <w:r>
        <w:rPr>
          <w:rFonts w:ascii="CorpoS" w:eastAsia="Calibri" w:hAnsi="CorpoS" w:cs="Times New Roman"/>
          <w:bCs/>
          <w:color w:val="000000" w:themeColor="text1"/>
          <w:sz w:val="24"/>
          <w:szCs w:val="24"/>
          <w:lang w:val="tr-TR"/>
        </w:rPr>
        <w:t xml:space="preserve">ybrid, </w:t>
      </w:r>
      <w:r w:rsidRPr="00D538A0">
        <w:rPr>
          <w:rFonts w:ascii="CorpoS" w:eastAsia="Calibri" w:hAnsi="CorpoS" w:cs="Times New Roman"/>
          <w:bCs/>
          <w:color w:val="000000" w:themeColor="text1"/>
          <w:sz w:val="24"/>
          <w:szCs w:val="24"/>
          <w:lang w:val="tr-TR"/>
        </w:rPr>
        <w:t xml:space="preserve">geleneksel dizel motorlu Conecto modeline göre yüzde 6,5’e varan yakıt tasarrufu sağlıyor. Yılda 80.000 km yol </w:t>
      </w:r>
      <w:r w:rsidRPr="00D538A0">
        <w:rPr>
          <w:rFonts w:ascii="CorpoS" w:eastAsia="Calibri" w:hAnsi="CorpoS" w:cs="Times New Roman"/>
          <w:bCs/>
          <w:color w:val="000000" w:themeColor="text1"/>
          <w:sz w:val="24"/>
          <w:szCs w:val="24"/>
          <w:lang w:val="tr-TR"/>
        </w:rPr>
        <w:lastRenderedPageBreak/>
        <w:t xml:space="preserve">kateden Mercedes-Benz Conecto </w:t>
      </w:r>
      <w:r w:rsidR="00C7341E">
        <w:rPr>
          <w:rFonts w:ascii="CorpoS" w:eastAsia="Calibri" w:hAnsi="CorpoS" w:cs="Times New Roman"/>
          <w:bCs/>
          <w:color w:val="000000" w:themeColor="text1"/>
          <w:sz w:val="24"/>
          <w:szCs w:val="24"/>
          <w:lang w:val="tr-TR"/>
        </w:rPr>
        <w:t>H</w:t>
      </w:r>
      <w:r w:rsidRPr="00D538A0">
        <w:rPr>
          <w:rFonts w:ascii="CorpoS" w:eastAsia="Calibri" w:hAnsi="CorpoS" w:cs="Times New Roman"/>
          <w:bCs/>
          <w:color w:val="000000" w:themeColor="text1"/>
          <w:sz w:val="24"/>
          <w:szCs w:val="24"/>
          <w:lang w:val="tr-TR"/>
        </w:rPr>
        <w:t xml:space="preserve">ybrid, gerçekleştirdiği yakıt tasarrufu sayesinde </w:t>
      </w:r>
      <w:r w:rsidR="00C7341E">
        <w:rPr>
          <w:rFonts w:ascii="CorpoS" w:eastAsia="Calibri" w:hAnsi="CorpoS" w:cs="Times New Roman"/>
          <w:bCs/>
          <w:color w:val="000000" w:themeColor="text1"/>
          <w:sz w:val="24"/>
          <w:szCs w:val="24"/>
          <w:lang w:val="tr-TR"/>
        </w:rPr>
        <w:t>yıllık</w:t>
      </w:r>
      <w:r w:rsidR="00485650">
        <w:rPr>
          <w:rFonts w:ascii="CorpoS" w:eastAsia="Calibri" w:hAnsi="CorpoS" w:cs="Times New Roman"/>
          <w:bCs/>
          <w:color w:val="000000" w:themeColor="text1"/>
          <w:sz w:val="24"/>
          <w:szCs w:val="24"/>
          <w:lang w:val="tr-TR"/>
        </w:rPr>
        <w:t xml:space="preserve"> </w:t>
      </w:r>
      <w:r w:rsidRPr="00D538A0">
        <w:rPr>
          <w:rFonts w:ascii="CorpoS" w:eastAsia="Calibri" w:hAnsi="CorpoS" w:cs="Times New Roman"/>
          <w:bCs/>
          <w:color w:val="000000" w:themeColor="text1"/>
          <w:sz w:val="24"/>
          <w:szCs w:val="24"/>
          <w:lang w:val="tr-TR"/>
        </w:rPr>
        <w:t>ortalama 5.2 ton CO2’in çevreye salımının önüne geçiyor. Elektrikli ve dizel motorların bir arada çalıştığı ‘kompakt hibrit’ sistemi sayesinde araç, frenleme ve gazsız sürüş esnasında ortaya çıkan enerjiyi elektrik enerjisine dönüştürerek depoluyor ve kalkış esnasında dizel motoru</w:t>
      </w:r>
      <w:r w:rsidR="00485650">
        <w:rPr>
          <w:rFonts w:ascii="CorpoS" w:eastAsia="Calibri" w:hAnsi="CorpoS" w:cs="Times New Roman"/>
          <w:bCs/>
          <w:color w:val="000000" w:themeColor="text1"/>
          <w:sz w:val="24"/>
          <w:szCs w:val="24"/>
          <w:lang w:val="tr-TR"/>
        </w:rPr>
        <w:t>n desteklenmesinde kullanıyor.</w:t>
      </w:r>
      <w:r w:rsidRPr="00D538A0">
        <w:rPr>
          <w:rFonts w:ascii="CorpoS" w:eastAsia="Calibri" w:hAnsi="CorpoS" w:cs="Times New Roman"/>
          <w:bCs/>
          <w:color w:val="000000" w:themeColor="text1"/>
          <w:sz w:val="24"/>
          <w:szCs w:val="24"/>
          <w:lang w:val="tr-TR"/>
        </w:rPr>
        <w:t xml:space="preserve"> Conecto </w:t>
      </w:r>
      <w:r w:rsidR="00C7341E">
        <w:rPr>
          <w:rFonts w:ascii="CorpoS" w:eastAsia="Calibri" w:hAnsi="CorpoS" w:cs="Times New Roman"/>
          <w:bCs/>
          <w:color w:val="000000" w:themeColor="text1"/>
          <w:sz w:val="24"/>
          <w:szCs w:val="24"/>
          <w:lang w:val="tr-TR"/>
        </w:rPr>
        <w:t>H</w:t>
      </w:r>
      <w:r w:rsidRPr="00D538A0">
        <w:rPr>
          <w:rFonts w:ascii="CorpoS" w:eastAsia="Calibri" w:hAnsi="CorpoS" w:cs="Times New Roman"/>
          <w:bCs/>
          <w:color w:val="000000" w:themeColor="text1"/>
          <w:sz w:val="24"/>
          <w:szCs w:val="24"/>
          <w:lang w:val="tr-TR"/>
        </w:rPr>
        <w:t>ybrid’in AR-GE çalışmaları da Mercedes-Benz Türk Otobüs AR-GE ekibi taraf</w:t>
      </w:r>
      <w:r w:rsidR="00ED39D8">
        <w:rPr>
          <w:rFonts w:ascii="CorpoS" w:eastAsia="Calibri" w:hAnsi="CorpoS" w:cs="Times New Roman"/>
          <w:bCs/>
          <w:color w:val="000000" w:themeColor="text1"/>
          <w:sz w:val="24"/>
          <w:szCs w:val="24"/>
          <w:lang w:val="tr-TR"/>
        </w:rPr>
        <w:t>ı</w:t>
      </w:r>
      <w:r w:rsidRPr="00D538A0">
        <w:rPr>
          <w:rFonts w:ascii="CorpoS" w:eastAsia="Calibri" w:hAnsi="CorpoS" w:cs="Times New Roman"/>
          <w:bCs/>
          <w:color w:val="000000" w:themeColor="text1"/>
          <w:sz w:val="24"/>
          <w:szCs w:val="24"/>
          <w:lang w:val="tr-TR"/>
        </w:rPr>
        <w:t xml:space="preserve">ndan </w:t>
      </w:r>
      <w:r w:rsidR="00485650">
        <w:rPr>
          <w:rFonts w:ascii="CorpoS" w:eastAsia="Calibri" w:hAnsi="CorpoS" w:cs="Times New Roman"/>
          <w:bCs/>
          <w:color w:val="000000" w:themeColor="text1"/>
          <w:sz w:val="24"/>
          <w:szCs w:val="24"/>
          <w:lang w:val="tr-TR"/>
        </w:rPr>
        <w:t>gerçekleştirildi</w:t>
      </w:r>
      <w:r w:rsidR="0073125F">
        <w:rPr>
          <w:rFonts w:ascii="CorpoS" w:eastAsia="Calibri" w:hAnsi="CorpoS" w:cs="Times New Roman"/>
          <w:bCs/>
          <w:color w:val="000000" w:themeColor="text1"/>
          <w:sz w:val="24"/>
          <w:szCs w:val="24"/>
          <w:lang w:val="tr-TR"/>
        </w:rPr>
        <w:t>.</w:t>
      </w:r>
    </w:p>
    <w:p w14:paraId="6FD9C93B" w14:textId="77777777" w:rsidR="004F45F6" w:rsidRDefault="004F45F6" w:rsidP="004F45F6">
      <w:pPr>
        <w:pStyle w:val="NormalWeb"/>
        <w:spacing w:before="0" w:beforeAutospacing="0" w:after="160" w:afterAutospacing="0" w:line="276" w:lineRule="auto"/>
        <w:jc w:val="both"/>
        <w:rPr>
          <w:rFonts w:ascii="Daimler CS Light" w:hAnsi="Daimler CS Light" w:cs="Helvetica"/>
          <w:color w:val="1C2B28"/>
          <w:sz w:val="23"/>
          <w:szCs w:val="23"/>
          <w:lang w:val="tr-TR"/>
        </w:rPr>
      </w:pPr>
      <w:r>
        <w:rPr>
          <w:rStyle w:val="Gl"/>
          <w:rFonts w:ascii="CorpoS" w:hAnsi="CorpoS" w:cs="Helvetica"/>
          <w:color w:val="000000"/>
          <w:sz w:val="18"/>
          <w:szCs w:val="18"/>
          <w:shd w:val="clear" w:color="auto" w:fill="FFFFFF"/>
          <w:lang w:val="tr-TR"/>
        </w:rPr>
        <w:t>Mercedes-Benz Türk Hakkında:</w:t>
      </w:r>
    </w:p>
    <w:p w14:paraId="1109C1E4" w14:textId="730239FA" w:rsidR="004F45F6" w:rsidRDefault="004F45F6" w:rsidP="004F45F6">
      <w:pPr>
        <w:spacing w:line="276" w:lineRule="auto"/>
        <w:jc w:val="both"/>
        <w:rPr>
          <w:rFonts w:ascii="CorpoS" w:eastAsia="Times New Roman" w:hAnsi="CorpoS" w:cstheme="minorHAnsi"/>
          <w:b/>
          <w:color w:val="000000" w:themeColor="text1"/>
          <w:sz w:val="26"/>
          <w:szCs w:val="26"/>
          <w:shd w:val="clear" w:color="auto" w:fill="FFFFFF"/>
          <w:lang w:val="tr-TR" w:eastAsia="tr-TR"/>
        </w:rPr>
      </w:pPr>
      <w:r>
        <w:rPr>
          <w:rFonts w:ascii="CorpoS" w:hAnsi="CorpoS" w:cs="Helvetica"/>
          <w:color w:val="000000"/>
          <w:sz w:val="18"/>
          <w:szCs w:val="18"/>
          <w:shd w:val="clear" w:color="auto" w:fill="FFFFFF"/>
          <w:lang w:val="tr-TR"/>
        </w:rPr>
        <w:t>Mercedes-Benz Türk, 1967 yılından bu yana Türkiye’de ağır ticari araç endüstrisinin öncüsü olarak faaliyet göstermektedir. Şirket, 2020 yılına kadar kamyon ve otobüs gruplarındaki faaliyetlerine ek olarak Mercedes-Benz marka hafif ticari araçların ve Daimler AG çatısı altındaki tüm otomobil markalarının satışını gerçekleştirmiştir. Daimler AG, 2020 yılında kamyon ve otobüs ile otomobil ve hafif ticari araçlar birimlerini iki ayrı şirket yapısı altında topladı. 01.12.2021 itibarıyla da ayrı bir tüzel kişilik olan “Daimler Truck AG”’ şirketi altında; Mercedes-Benz Türk A.Ş., Daimler Truck’ın 3 büyük kamyon üretim tesisinden biri olan Aksaray Kamyon Fabrikası, Daimler Buses’ın dünyadaki en büyük otobüs üssü olan Hoşdere Otobüs Fabrikası ve bünyesinde bulunan iki AR-GE merkezi ile Kamyon ve Otobüs gruplarından sorumlu olarak faaliyetlerine devam etmektedir. Yaklaşık 1.4 milyar avro yatırım hacmiyle Mercedes-Benz Türk A.Ş. bugün Türkiye’nin en büyük yabancı sermaye yatırımlarından biridir ve 7.000’i aşkın personel istihdam etmektedir.</w:t>
      </w:r>
    </w:p>
    <w:p w14:paraId="3E5FF935" w14:textId="77777777" w:rsidR="00115F14" w:rsidRPr="00A17193" w:rsidRDefault="00115F14" w:rsidP="00A17193">
      <w:pPr>
        <w:tabs>
          <w:tab w:val="left" w:pos="1329"/>
        </w:tabs>
        <w:spacing w:line="276" w:lineRule="auto"/>
        <w:jc w:val="both"/>
        <w:rPr>
          <w:rFonts w:ascii="CorpoS" w:eastAsia="Times New Roman" w:hAnsi="CorpoS" w:cstheme="minorHAnsi"/>
          <w:sz w:val="24"/>
          <w:szCs w:val="24"/>
          <w:shd w:val="clear" w:color="auto" w:fill="FFFFFF"/>
          <w:lang w:val="tr-TR" w:eastAsia="tr-TR"/>
        </w:rPr>
      </w:pPr>
    </w:p>
    <w:sectPr w:rsidR="00115F14" w:rsidRPr="00A17193" w:rsidSect="009942A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1AF800" w14:textId="77777777" w:rsidR="002A6E18" w:rsidRDefault="002A6E18" w:rsidP="00764B8C">
      <w:pPr>
        <w:spacing w:after="0" w:line="240" w:lineRule="auto"/>
      </w:pPr>
      <w:r>
        <w:separator/>
      </w:r>
    </w:p>
  </w:endnote>
  <w:endnote w:type="continuationSeparator" w:id="0">
    <w:p w14:paraId="4077470E" w14:textId="77777777" w:rsidR="002A6E18" w:rsidRDefault="002A6E18" w:rsidP="0076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rpoS">
    <w:altName w:val="Segoe UI Historic"/>
    <w:charset w:val="00"/>
    <w:family w:val="auto"/>
    <w:pitch w:val="variable"/>
    <w:sig w:usb0="A00001AF" w:usb1="100078FB" w:usb2="00000000" w:usb3="00000000" w:csb0="00000093" w:csb1="00000000"/>
  </w:font>
  <w:font w:name="Daimler CS Light">
    <w:altName w:val="Calibri"/>
    <w:charset w:val="00"/>
    <w:family w:val="auto"/>
    <w:pitch w:val="variable"/>
    <w:sig w:usb0="A00002BF" w:usb1="000060FB" w:usb2="00000000" w:usb3="00000000" w:csb0="0000019F" w:csb1="00000000"/>
  </w:font>
  <w:font w:name="Daimler CAC">
    <w:charset w:val="00"/>
    <w:family w:val="auto"/>
    <w:pitch w:val="variable"/>
    <w:sig w:usb0="A00002BF" w:usb1="000060FB" w:usb2="00000000" w:usb3="00000000" w:csb0="0000019F" w:csb1="00000000"/>
  </w:font>
  <w:font w:name="Daimler CS Demi">
    <w:altName w:val="Calibri"/>
    <w:charset w:val="00"/>
    <w:family w:val="auto"/>
    <w:pitch w:val="variable"/>
    <w:sig w:usb0="A00002BF" w:usb1="000060FB" w:usb2="00000000" w:usb3="00000000" w:csb0="0000019F" w:csb1="00000000"/>
  </w:font>
  <w:font w:name="CorpoSLig">
    <w:altName w:val="Segoe UI Historic"/>
    <w:charset w:val="00"/>
    <w:family w:val="auto"/>
    <w:pitch w:val="variable"/>
    <w:sig w:usb0="A00001AF" w:usb1="100078FB" w:usb2="00000000" w:usb3="00000000" w:csb0="00000093" w:csb1="00000000"/>
  </w:font>
  <w:font w:name="Calibri Light">
    <w:panose1 w:val="020F0302020204030204"/>
    <w:charset w:val="A2"/>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rporate S Light">
    <w:altName w:val="Cambria"/>
    <w:panose1 w:val="00000000000000000000"/>
    <w:charset w:val="00"/>
    <w:family w:val="roman"/>
    <w:notTrueType/>
    <w:pitch w:val="variable"/>
    <w:sig w:usb0="A00002AF" w:usb1="5000205B" w:usb2="00000000" w:usb3="00000000" w:csb0="0000009F" w:csb1="00000000"/>
  </w:font>
  <w:font w:name="DaimlerCS-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MB Corpo S Title Light">
    <w:altName w:val="Tahoma"/>
    <w:panose1 w:val="00000000000000000000"/>
    <w:charset w:val="4D"/>
    <w:family w:val="swiss"/>
    <w:notTrueType/>
    <w:pitch w:val="variable"/>
    <w:sig w:usb0="00000001" w:usb1="00000003" w:usb2="00000000" w:usb3="00000000" w:csb0="00000193" w:csb1="00000000"/>
  </w:font>
  <w:font w:name="MB Corpo S Text">
    <w:altName w:val="Tahoma"/>
    <w:panose1 w:val="00000000000000000000"/>
    <w:charset w:val="4D"/>
    <w:family w:val="swiss"/>
    <w:notTrueType/>
    <w:pitch w:val="variable"/>
    <w:sig w:usb0="00000001" w:usb1="00000003" w:usb2="00000000" w:usb3="00000000" w:csb0="00000193" w:csb1="00000000"/>
  </w:font>
  <w:font w:name="MB Corpo S Title">
    <w:altName w:val="Tahoma"/>
    <w:panose1 w:val="00000000000000000000"/>
    <w:charset w:val="4D"/>
    <w:family w:val="swiss"/>
    <w:notTrueType/>
    <w:pitch w:val="variable"/>
    <w:sig w:usb0="00000001" w:usb1="00000003" w:usb2="00000000" w:usb3="00000000" w:csb0="00000193" w:csb1="00000000"/>
  </w:font>
  <w:font w:name="Helvetica">
    <w:panose1 w:val="020B0604020202020204"/>
    <w:charset w:val="00"/>
    <w:family w:val="swiss"/>
    <w:pitch w:val="variable"/>
    <w:sig w:usb0="E0002EFF" w:usb1="C000785B" w:usb2="00000009" w:usb3="00000000" w:csb0="000001FF" w:csb1="00000000"/>
  </w:font>
  <w:font w:name="MB Corpo S Text Light">
    <w:altName w:val="Tahoma"/>
    <w:panose1 w:val="00000000000000000000"/>
    <w:charset w:val="4D"/>
    <w:family w:val="swiss"/>
    <w:notTrueType/>
    <w:pitch w:val="variable"/>
    <w:sig w:usb0="00000001" w:usb1="00000003" w:usb2="00000000" w:usb3="00000000" w:csb0="00000193" w:csb1="00000000"/>
  </w:font>
  <w:font w:name="MBCorpoSTex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E984E" w14:textId="77777777" w:rsidR="00C67E6C" w:rsidRDefault="00C67E6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8AAAB" w14:textId="77777777" w:rsidR="00C67E6C" w:rsidRPr="00D949A7" w:rsidRDefault="00C67E6C" w:rsidP="00B00F20">
    <w:pPr>
      <w:pStyle w:val="09Seitenzahl"/>
      <w:framePr w:wrap="around"/>
    </w:pPr>
    <w:r>
      <w:t xml:space="preserve"> </w:t>
    </w:r>
    <w:r w:rsidR="000E31D0" w:rsidRPr="00D949A7">
      <w:rPr>
        <w:rStyle w:val="SayfaNumaras"/>
      </w:rPr>
      <w:fldChar w:fldCharType="begin"/>
    </w:r>
    <w:r w:rsidRPr="00D949A7">
      <w:rPr>
        <w:rStyle w:val="SayfaNumaras"/>
      </w:rPr>
      <w:instrText xml:space="preserve"> PAGE </w:instrText>
    </w:r>
    <w:r w:rsidR="000E31D0" w:rsidRPr="00D949A7">
      <w:rPr>
        <w:rStyle w:val="SayfaNumaras"/>
      </w:rPr>
      <w:fldChar w:fldCharType="separate"/>
    </w:r>
    <w:r w:rsidR="00D420F4">
      <w:rPr>
        <w:rStyle w:val="SayfaNumaras"/>
      </w:rPr>
      <w:t>2</w:t>
    </w:r>
    <w:r w:rsidR="000E31D0" w:rsidRPr="00D949A7">
      <w:rPr>
        <w:rStyle w:val="SayfaNumaras"/>
      </w:rPr>
      <w:fldChar w:fldCharType="end"/>
    </w:r>
  </w:p>
  <w:p w14:paraId="115829C1" w14:textId="602AA226" w:rsidR="00C67E6C" w:rsidRPr="0030067A" w:rsidRDefault="00C67E6C" w:rsidP="0030067A">
    <w:pPr>
      <w:pStyle w:val="NormalWeb"/>
      <w:rPr>
        <w:rFonts w:ascii="MB Corpo S Text Light" w:eastAsia="Times New Roman" w:hAnsi="MB Corpo S Text Light"/>
        <w:sz w:val="16"/>
        <w:szCs w:val="16"/>
        <w:lang w:eastAsia="en-US"/>
      </w:rPr>
    </w:pPr>
    <w:r>
      <w:rPr>
        <w:rFonts w:ascii="CorpoSLig" w:hAnsi="CorpoSLig"/>
        <w:noProof/>
        <w:color w:val="5A6870"/>
        <w:position w:val="5"/>
        <w:sz w:val="18"/>
        <w:szCs w:val="15"/>
        <w:lang w:val="tr-TR" w:eastAsia="tr-TR"/>
      </w:rPr>
      <w:drawing>
        <wp:anchor distT="0" distB="0" distL="114300" distR="114300" simplePos="0" relativeHeight="251845632" behindDoc="1" locked="0" layoutInCell="1" allowOverlap="1" wp14:anchorId="20A1471B" wp14:editId="663196A5">
          <wp:simplePos x="0" y="0"/>
          <wp:positionH relativeFrom="column">
            <wp:posOffset>0</wp:posOffset>
          </wp:positionH>
          <wp:positionV relativeFrom="paragraph">
            <wp:posOffset>-26236</wp:posOffset>
          </wp:positionV>
          <wp:extent cx="197223" cy="197223"/>
          <wp:effectExtent l="0" t="0" r="6350" b="6350"/>
          <wp:wrapNone/>
          <wp:docPr id="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863386" name="Graphic 68786338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223" cy="197223"/>
                  </a:xfrm>
                  <a:prstGeom prst="rect">
                    <a:avLst/>
                  </a:prstGeom>
                </pic:spPr>
              </pic:pic>
            </a:graphicData>
          </a:graphic>
        </wp:anchor>
      </w:drawing>
    </w:r>
    <w:r>
      <w:rPr>
        <w:rFonts w:ascii="MBCorpoSText" w:eastAsia="Times New Roman" w:hAnsi="MBCorpoSText"/>
        <w:sz w:val="16"/>
        <w:szCs w:val="16"/>
        <w:lang w:val="tr-TR" w:eastAsia="en-US"/>
      </w:rPr>
      <w:t xml:space="preserve">           </w:t>
    </w:r>
    <w:r w:rsidRPr="00714913">
      <w:rPr>
        <w:rFonts w:ascii="MB Corpo S Text Light" w:eastAsia="Times New Roman" w:hAnsi="MB Corpo S Text Light"/>
        <w:sz w:val="16"/>
        <w:szCs w:val="16"/>
        <w:lang w:eastAsia="en-US"/>
      </w:rPr>
      <w:t>ve Mercedes-Benz, Mercedes-Benz Grup AG adına tescilli markalardır.</w:t>
    </w:r>
    <w:r w:rsidR="001E4860">
      <w:rPr>
        <w:noProof/>
        <w:lang w:val="tr-TR" w:eastAsia="tr-TR"/>
      </w:rPr>
      <mc:AlternateContent>
        <mc:Choice Requires="wps">
          <w:drawing>
            <wp:anchor distT="0" distB="0" distL="114300" distR="114300" simplePos="0" relativeHeight="251844608" behindDoc="0" locked="0" layoutInCell="1" allowOverlap="1" wp14:anchorId="176D2EDB" wp14:editId="2BA47BB5">
              <wp:simplePos x="0" y="0"/>
              <wp:positionH relativeFrom="column">
                <wp:posOffset>-683895</wp:posOffset>
              </wp:positionH>
              <wp:positionV relativeFrom="page">
                <wp:posOffset>5356225</wp:posOffset>
              </wp:positionV>
              <wp:extent cx="13970" cy="13970"/>
              <wp:effectExtent l="0" t="0" r="0" b="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72BF9E" id="Oval 6" o:spid="_x0000_s1026" style="position:absolute;margin-left:-53.85pt;margin-top:421.75pt;width:1.1pt;height:1.1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" fillcolor="windowText" stroked="f" strokeweight="1pt">
              <v:stroke joinstyle="miter"/>
              <w10:wrap anchory="page"/>
            </v:oval>
          </w:pict>
        </mc:Fallback>
      </mc:AlternateContent>
    </w:r>
    <w:r w:rsidR="001E4860">
      <w:rPr>
        <w:noProof/>
        <w:lang w:val="tr-TR" w:eastAsia="tr-TR"/>
      </w:rPr>
      <mc:AlternateContent>
        <mc:Choice Requires="wps">
          <w:drawing>
            <wp:anchor distT="0" distB="0" distL="114300" distR="114300" simplePos="0" relativeHeight="251843584" behindDoc="0" locked="0" layoutInCell="1" allowOverlap="1" wp14:anchorId="52AB4526" wp14:editId="6C54ABC4">
              <wp:simplePos x="0" y="0"/>
              <wp:positionH relativeFrom="column">
                <wp:posOffset>-683260</wp:posOffset>
              </wp:positionH>
              <wp:positionV relativeFrom="page">
                <wp:posOffset>7553960</wp:posOffset>
              </wp:positionV>
              <wp:extent cx="14605" cy="14605"/>
              <wp:effectExtent l="0" t="0" r="0" b="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B84A87" id="Oval 5" o:spid="_x0000_s1026" style="position:absolute;margin-left:-53.8pt;margin-top:594.8pt;width:1.15pt;height:1.1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" fillcolor="windowText" stroked="f" strokeweight="1pt">
              <v:stroke joinstyle="miter"/>
              <w10:wrap anchory="page"/>
            </v:oval>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68DB0" w14:textId="09C33E33" w:rsidR="00C67E6C" w:rsidRPr="00714913" w:rsidRDefault="00C67E6C" w:rsidP="00714913">
    <w:pPr>
      <w:pStyle w:val="NormalWeb"/>
      <w:rPr>
        <w:rFonts w:ascii="MB Corpo S Text Light" w:eastAsia="Times New Roman" w:hAnsi="MB Corpo S Text Light"/>
        <w:sz w:val="16"/>
        <w:szCs w:val="16"/>
        <w:lang w:eastAsia="en-US"/>
      </w:rPr>
    </w:pPr>
    <w:r>
      <w:rPr>
        <w:rFonts w:ascii="CorpoSLig" w:hAnsi="CorpoSLig"/>
        <w:noProof/>
        <w:color w:val="5A6870"/>
        <w:position w:val="5"/>
        <w:sz w:val="18"/>
        <w:szCs w:val="15"/>
        <w:lang w:val="tr-TR" w:eastAsia="tr-TR"/>
      </w:rPr>
      <w:drawing>
        <wp:anchor distT="0" distB="0" distL="114300" distR="114300" simplePos="0" relativeHeight="251841536" behindDoc="1" locked="0" layoutInCell="1" allowOverlap="1" wp14:anchorId="1E2170FB" wp14:editId="03F7FCC4">
          <wp:simplePos x="0" y="0"/>
          <wp:positionH relativeFrom="column">
            <wp:posOffset>0</wp:posOffset>
          </wp:positionH>
          <wp:positionV relativeFrom="paragraph">
            <wp:posOffset>-26236</wp:posOffset>
          </wp:positionV>
          <wp:extent cx="197223" cy="197223"/>
          <wp:effectExtent l="0" t="0" r="6350" b="6350"/>
          <wp:wrapNone/>
          <wp:docPr id="68786338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863386" name="Graphic 68786338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223" cy="197223"/>
                  </a:xfrm>
                  <a:prstGeom prst="rect">
                    <a:avLst/>
                  </a:prstGeom>
                </pic:spPr>
              </pic:pic>
            </a:graphicData>
          </a:graphic>
        </wp:anchor>
      </w:drawing>
    </w:r>
    <w:r>
      <w:rPr>
        <w:rFonts w:ascii="MBCorpoSText" w:eastAsia="Times New Roman" w:hAnsi="MBCorpoSText"/>
        <w:sz w:val="16"/>
        <w:szCs w:val="16"/>
        <w:lang w:val="tr-TR" w:eastAsia="en-US"/>
      </w:rPr>
      <w:t xml:space="preserve">           </w:t>
    </w:r>
    <w:r w:rsidRPr="00714913">
      <w:rPr>
        <w:rFonts w:ascii="MB Corpo S Text Light" w:eastAsia="Times New Roman" w:hAnsi="MB Corpo S Text Light"/>
        <w:sz w:val="16"/>
        <w:szCs w:val="16"/>
        <w:lang w:eastAsia="en-US"/>
      </w:rPr>
      <w:t>ve Mercedes-Benz, Mercedes-Benz Grup AG adına tescilli markalardır.</w:t>
    </w:r>
    <w:r w:rsidR="001E4860">
      <w:rPr>
        <w:noProof/>
        <w:lang w:val="tr-TR" w:eastAsia="tr-TR"/>
      </w:rPr>
      <mc:AlternateContent>
        <mc:Choice Requires="wps">
          <w:drawing>
            <wp:anchor distT="0" distB="0" distL="114300" distR="114300" simplePos="0" relativeHeight="251699200" behindDoc="0" locked="0" layoutInCell="1" allowOverlap="1" wp14:anchorId="5BA8ABCA" wp14:editId="456689DA">
              <wp:simplePos x="0" y="0"/>
              <wp:positionH relativeFrom="column">
                <wp:posOffset>-683895</wp:posOffset>
              </wp:positionH>
              <wp:positionV relativeFrom="page">
                <wp:posOffset>5356225</wp:posOffset>
              </wp:positionV>
              <wp:extent cx="13970" cy="13970"/>
              <wp:effectExtent l="0" t="0" r="0" b="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D89EF1F" id="Oval 2" o:spid="_x0000_s1026" style="position:absolute;margin-left:-53.85pt;margin-top:421.75pt;width:1.1pt;height:1.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sidR="001E4860">
      <w:rPr>
        <w:noProof/>
        <w:lang w:val="tr-TR" w:eastAsia="tr-TR"/>
      </w:rPr>
      <mc:AlternateContent>
        <mc:Choice Requires="wps">
          <w:drawing>
            <wp:anchor distT="0" distB="0" distL="114300" distR="114300" simplePos="0" relativeHeight="251628544" behindDoc="0" locked="0" layoutInCell="1" allowOverlap="1" wp14:anchorId="70D35440" wp14:editId="4B942ECA">
              <wp:simplePos x="0" y="0"/>
              <wp:positionH relativeFrom="column">
                <wp:posOffset>-683260</wp:posOffset>
              </wp:positionH>
              <wp:positionV relativeFrom="page">
                <wp:posOffset>7553960</wp:posOffset>
              </wp:positionV>
              <wp:extent cx="14605" cy="14605"/>
              <wp:effectExtent l="0" t="0" r="0"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5DAA636" id="Oval 1" o:spid="_x0000_s1026" style="position:absolute;margin-left:-53.8pt;margin-top:594.8pt;width:1.15pt;height:1.1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BDE68" w14:textId="77777777" w:rsidR="002A6E18" w:rsidRDefault="002A6E18" w:rsidP="00764B8C">
      <w:pPr>
        <w:spacing w:after="0" w:line="240" w:lineRule="auto"/>
      </w:pPr>
      <w:r>
        <w:separator/>
      </w:r>
    </w:p>
  </w:footnote>
  <w:footnote w:type="continuationSeparator" w:id="0">
    <w:p w14:paraId="02AD0B5A" w14:textId="77777777" w:rsidR="002A6E18" w:rsidRDefault="002A6E18" w:rsidP="0076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20A71" w14:textId="77777777" w:rsidR="00C67E6C" w:rsidRDefault="00C67E6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5D066" w14:textId="77777777" w:rsidR="00C67E6C" w:rsidRDefault="00C67E6C">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3BB97" w14:textId="3D86D01F" w:rsidR="00C67E6C" w:rsidRDefault="00C67E6C" w:rsidP="005C43E5">
    <w:pPr>
      <w:pStyle w:val="stBilgi"/>
    </w:pPr>
    <w:r>
      <w:rPr>
        <w:noProof/>
        <w:lang w:val="tr-TR" w:eastAsia="tr-TR"/>
      </w:rPr>
      <w:drawing>
        <wp:anchor distT="0" distB="0" distL="114300" distR="114300" simplePos="0" relativeHeight="251840512" behindDoc="0" locked="0" layoutInCell="1" allowOverlap="1" wp14:anchorId="0F88A87C" wp14:editId="08B4632F">
          <wp:simplePos x="0" y="0"/>
          <wp:positionH relativeFrom="column">
            <wp:posOffset>4564380</wp:posOffset>
          </wp:positionH>
          <wp:positionV relativeFrom="paragraph">
            <wp:posOffset>512357</wp:posOffset>
          </wp:positionV>
          <wp:extent cx="1260000" cy="144444"/>
          <wp:effectExtent l="0" t="0" r="0" b="0"/>
          <wp:wrapNone/>
          <wp:docPr id="18"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144444"/>
                  </a:xfrm>
                  <a:prstGeom prst="rect">
                    <a:avLst/>
                  </a:prstGeom>
                  <a:noFill/>
                </pic:spPr>
              </pic:pic>
            </a:graphicData>
          </a:graphic>
        </wp:anchor>
      </w:drawing>
    </w:r>
    <w:r w:rsidR="001E4860">
      <w:rPr>
        <w:noProof/>
        <w:lang w:val="tr-TR" w:eastAsia="tr-TR"/>
      </w:rPr>
      <mc:AlternateContent>
        <mc:Choice Requires="wps">
          <w:drawing>
            <wp:anchor distT="0" distB="0" distL="114300" distR="114300" simplePos="0" relativeHeight="251769856" behindDoc="0" locked="0" layoutInCell="1" allowOverlap="1" wp14:anchorId="0B4DB627" wp14:editId="31E872BF">
              <wp:simplePos x="0" y="0"/>
              <wp:positionH relativeFrom="column">
                <wp:posOffset>-682625</wp:posOffset>
              </wp:positionH>
              <wp:positionV relativeFrom="page">
                <wp:posOffset>3774440</wp:posOffset>
              </wp:positionV>
              <wp:extent cx="13970" cy="13970"/>
              <wp:effectExtent l="0" t="0" r="0" b="0"/>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521102" id="Oval 4" o:spid="_x0000_s1026" style="position:absolute;margin-left:-53.75pt;margin-top:297.2pt;width:1.1pt;height:1.1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" fillcolor="black [3213]" stroked="f" strokeweight="1pt">
              <v:stroke joinstyle="miter"/>
              <w10:wrap anchory="page"/>
            </v:oval>
          </w:pict>
        </mc:Fallback>
      </mc:AlternateContent>
    </w:r>
    <w:r>
      <w:rPr>
        <w:noProof/>
        <w:lang w:val="tr-TR" w:eastAsia="tr-TR"/>
      </w:rPr>
      <w:drawing>
        <wp:anchor distT="0" distB="0" distL="114300" distR="114300" simplePos="0" relativeHeight="251557888" behindDoc="1" locked="0" layoutInCell="1" allowOverlap="1" wp14:anchorId="3F51B2DC" wp14:editId="3C4780B5">
          <wp:simplePos x="0" y="0"/>
          <wp:positionH relativeFrom="column">
            <wp:posOffset>2559685</wp:posOffset>
          </wp:positionH>
          <wp:positionV relativeFrom="page">
            <wp:posOffset>540385</wp:posOffset>
          </wp:positionV>
          <wp:extent cx="720000" cy="720000"/>
          <wp:effectExtent l="0" t="0" r="4445" b="4445"/>
          <wp:wrapNone/>
          <wp:docPr id="1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95C2A"/>
    <w:multiLevelType w:val="multilevel"/>
    <w:tmpl w:val="E460C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30E6B"/>
    <w:multiLevelType w:val="hybridMultilevel"/>
    <w:tmpl w:val="7E20F81A"/>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DE2A7B"/>
    <w:multiLevelType w:val="hybridMultilevel"/>
    <w:tmpl w:val="D520A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EB276F"/>
    <w:multiLevelType w:val="hybridMultilevel"/>
    <w:tmpl w:val="29A4E8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1950778"/>
    <w:multiLevelType w:val="hybridMultilevel"/>
    <w:tmpl w:val="91E4842C"/>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2AE132B"/>
    <w:multiLevelType w:val="hybridMultilevel"/>
    <w:tmpl w:val="CA12885C"/>
    <w:lvl w:ilvl="0" w:tplc="D85CCADE">
      <w:start w:val="1"/>
      <w:numFmt w:val="bullet"/>
      <w:lvlText w:val=""/>
      <w:lvlJc w:val="left"/>
      <w:pPr>
        <w:ind w:left="720" w:hanging="360"/>
      </w:pPr>
      <w:rPr>
        <w:rFonts w:ascii="Symbol" w:hAnsi="Symbol" w:hint="default"/>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DB252FA"/>
    <w:multiLevelType w:val="hybridMultilevel"/>
    <w:tmpl w:val="F63CEB6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324258A3"/>
    <w:multiLevelType w:val="hybridMultilevel"/>
    <w:tmpl w:val="51D0E8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35C6342F"/>
    <w:multiLevelType w:val="hybridMultilevel"/>
    <w:tmpl w:val="3E244A0C"/>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363" w:hanging="360"/>
      </w:pPr>
      <w:rPr>
        <w:rFonts w:ascii="Courier New" w:hAnsi="Courier New" w:cs="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cs="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cs="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9" w15:restartNumberingAfterBreak="0">
    <w:nsid w:val="3E255001"/>
    <w:multiLevelType w:val="hybridMultilevel"/>
    <w:tmpl w:val="30463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6800018"/>
    <w:multiLevelType w:val="hybridMultilevel"/>
    <w:tmpl w:val="82BCEF14"/>
    <w:lvl w:ilvl="0" w:tplc="3EFCDAE0">
      <w:start w:val="2009"/>
      <w:numFmt w:val="bullet"/>
      <w:lvlText w:val="-"/>
      <w:lvlJc w:val="left"/>
      <w:pPr>
        <w:ind w:left="720" w:hanging="360"/>
      </w:pPr>
      <w:rPr>
        <w:rFonts w:ascii="CorpoS" w:eastAsiaTheme="minorHAnsi" w:hAnsi="Corp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6F5C7C"/>
    <w:multiLevelType w:val="multilevel"/>
    <w:tmpl w:val="B2CA6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4978F5"/>
    <w:multiLevelType w:val="hybridMultilevel"/>
    <w:tmpl w:val="26084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B6B05C4"/>
    <w:multiLevelType w:val="multilevel"/>
    <w:tmpl w:val="DEEE1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8614423">
    <w:abstractNumId w:val="9"/>
  </w:num>
  <w:num w:numId="2" w16cid:durableId="326447305">
    <w:abstractNumId w:val="6"/>
  </w:num>
  <w:num w:numId="3" w16cid:durableId="756708026">
    <w:abstractNumId w:val="12"/>
  </w:num>
  <w:num w:numId="4" w16cid:durableId="1589851344">
    <w:abstractNumId w:val="1"/>
  </w:num>
  <w:num w:numId="5" w16cid:durableId="2121947211">
    <w:abstractNumId w:val="4"/>
  </w:num>
  <w:num w:numId="6" w16cid:durableId="520555423">
    <w:abstractNumId w:val="5"/>
  </w:num>
  <w:num w:numId="7" w16cid:durableId="926495821">
    <w:abstractNumId w:val="8"/>
  </w:num>
  <w:num w:numId="8" w16cid:durableId="644117984">
    <w:abstractNumId w:val="7"/>
  </w:num>
  <w:num w:numId="9" w16cid:durableId="877468932">
    <w:abstractNumId w:val="0"/>
  </w:num>
  <w:num w:numId="10" w16cid:durableId="257177810">
    <w:abstractNumId w:val="11"/>
  </w:num>
  <w:num w:numId="11" w16cid:durableId="1835489920">
    <w:abstractNumId w:val="13"/>
  </w:num>
  <w:num w:numId="12" w16cid:durableId="714699353">
    <w:abstractNumId w:val="10"/>
  </w:num>
  <w:num w:numId="13" w16cid:durableId="669137954">
    <w:abstractNumId w:val="2"/>
  </w:num>
  <w:num w:numId="14" w16cid:durableId="5561690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tr-TR" w:vendorID="64" w:dllVersion="0" w:nlCheck="1" w:checkStyle="0"/>
  <w:activeWritingStyle w:appName="MSWord" w:lang="tr-TR" w:vendorID="64" w:dllVersion="4096" w:nlCheck="1" w:checkStyle="0"/>
  <w:activeWritingStyle w:appName="MSWord" w:lang="en-GB" w:vendorID="64" w:dllVersion="4096" w:nlCheck="1" w:checkStyle="0"/>
  <w:activeWritingStyle w:appName="MSWord" w:lang="de-DE" w:vendorID="64" w:dllVersion="4096" w:nlCheck="1" w:checkStyle="0"/>
  <w:attachedTemplate r:id="rId1"/>
  <w:documentProtection w:edit="forms" w:formatting="1"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7B0"/>
    <w:rsid w:val="00000353"/>
    <w:rsid w:val="000009FD"/>
    <w:rsid w:val="00000C4C"/>
    <w:rsid w:val="00002924"/>
    <w:rsid w:val="00003C37"/>
    <w:rsid w:val="00006183"/>
    <w:rsid w:val="00010BB8"/>
    <w:rsid w:val="00011F4F"/>
    <w:rsid w:val="00012424"/>
    <w:rsid w:val="00013616"/>
    <w:rsid w:val="00013B91"/>
    <w:rsid w:val="00014984"/>
    <w:rsid w:val="0001654A"/>
    <w:rsid w:val="0002016F"/>
    <w:rsid w:val="0002723A"/>
    <w:rsid w:val="000277B1"/>
    <w:rsid w:val="0003022E"/>
    <w:rsid w:val="0003206B"/>
    <w:rsid w:val="00033CCA"/>
    <w:rsid w:val="00036B87"/>
    <w:rsid w:val="00037160"/>
    <w:rsid w:val="00037D72"/>
    <w:rsid w:val="00040D87"/>
    <w:rsid w:val="000411F0"/>
    <w:rsid w:val="00045A88"/>
    <w:rsid w:val="000467E7"/>
    <w:rsid w:val="00046955"/>
    <w:rsid w:val="00056D80"/>
    <w:rsid w:val="00057039"/>
    <w:rsid w:val="00057429"/>
    <w:rsid w:val="00061649"/>
    <w:rsid w:val="000632CF"/>
    <w:rsid w:val="00063EF6"/>
    <w:rsid w:val="000640D9"/>
    <w:rsid w:val="000641D3"/>
    <w:rsid w:val="00065FE8"/>
    <w:rsid w:val="000664AF"/>
    <w:rsid w:val="00066F6B"/>
    <w:rsid w:val="00073215"/>
    <w:rsid w:val="00073324"/>
    <w:rsid w:val="000748B1"/>
    <w:rsid w:val="000751AE"/>
    <w:rsid w:val="0007582A"/>
    <w:rsid w:val="00076026"/>
    <w:rsid w:val="000773F3"/>
    <w:rsid w:val="00080782"/>
    <w:rsid w:val="000830BC"/>
    <w:rsid w:val="000844C9"/>
    <w:rsid w:val="0008472C"/>
    <w:rsid w:val="00086A16"/>
    <w:rsid w:val="000875EF"/>
    <w:rsid w:val="000876D8"/>
    <w:rsid w:val="00087EDA"/>
    <w:rsid w:val="00091441"/>
    <w:rsid w:val="0009169A"/>
    <w:rsid w:val="0009265A"/>
    <w:rsid w:val="0009458E"/>
    <w:rsid w:val="000945E7"/>
    <w:rsid w:val="000957C6"/>
    <w:rsid w:val="00096F4B"/>
    <w:rsid w:val="000A1322"/>
    <w:rsid w:val="000A1BA4"/>
    <w:rsid w:val="000A1C96"/>
    <w:rsid w:val="000A2A6C"/>
    <w:rsid w:val="000A4DA7"/>
    <w:rsid w:val="000A5B64"/>
    <w:rsid w:val="000A6E37"/>
    <w:rsid w:val="000B07E1"/>
    <w:rsid w:val="000B101B"/>
    <w:rsid w:val="000B7520"/>
    <w:rsid w:val="000C1FE5"/>
    <w:rsid w:val="000C4D4B"/>
    <w:rsid w:val="000C61CD"/>
    <w:rsid w:val="000C6A17"/>
    <w:rsid w:val="000C6D81"/>
    <w:rsid w:val="000D131D"/>
    <w:rsid w:val="000D68E4"/>
    <w:rsid w:val="000D75C7"/>
    <w:rsid w:val="000D77AB"/>
    <w:rsid w:val="000E208B"/>
    <w:rsid w:val="000E31D0"/>
    <w:rsid w:val="000E32D3"/>
    <w:rsid w:val="000E481C"/>
    <w:rsid w:val="000E48CF"/>
    <w:rsid w:val="000E4F8F"/>
    <w:rsid w:val="000E5C93"/>
    <w:rsid w:val="000F4D9B"/>
    <w:rsid w:val="000F5174"/>
    <w:rsid w:val="00101CE8"/>
    <w:rsid w:val="00101D89"/>
    <w:rsid w:val="001025DE"/>
    <w:rsid w:val="00102984"/>
    <w:rsid w:val="00105B53"/>
    <w:rsid w:val="00105D5D"/>
    <w:rsid w:val="001079C4"/>
    <w:rsid w:val="00110F2F"/>
    <w:rsid w:val="00115F14"/>
    <w:rsid w:val="001166BE"/>
    <w:rsid w:val="001174BC"/>
    <w:rsid w:val="00120072"/>
    <w:rsid w:val="00120595"/>
    <w:rsid w:val="0012084C"/>
    <w:rsid w:val="0012109B"/>
    <w:rsid w:val="00122AB4"/>
    <w:rsid w:val="00123CDA"/>
    <w:rsid w:val="001245A0"/>
    <w:rsid w:val="001247DC"/>
    <w:rsid w:val="0012521E"/>
    <w:rsid w:val="00125F13"/>
    <w:rsid w:val="00130704"/>
    <w:rsid w:val="00130EC4"/>
    <w:rsid w:val="00131CFA"/>
    <w:rsid w:val="00132D82"/>
    <w:rsid w:val="00134D8D"/>
    <w:rsid w:val="0013551A"/>
    <w:rsid w:val="0014050D"/>
    <w:rsid w:val="00141AE6"/>
    <w:rsid w:val="00144060"/>
    <w:rsid w:val="00145128"/>
    <w:rsid w:val="00146978"/>
    <w:rsid w:val="00150F7D"/>
    <w:rsid w:val="001510A9"/>
    <w:rsid w:val="00151C2A"/>
    <w:rsid w:val="0015262E"/>
    <w:rsid w:val="00154148"/>
    <w:rsid w:val="0015628C"/>
    <w:rsid w:val="001573B2"/>
    <w:rsid w:val="00157BCE"/>
    <w:rsid w:val="00160AB0"/>
    <w:rsid w:val="00161706"/>
    <w:rsid w:val="00162642"/>
    <w:rsid w:val="00162742"/>
    <w:rsid w:val="00162E63"/>
    <w:rsid w:val="00163ECA"/>
    <w:rsid w:val="00164A28"/>
    <w:rsid w:val="00167D1F"/>
    <w:rsid w:val="00171B5B"/>
    <w:rsid w:val="00172E22"/>
    <w:rsid w:val="0017597A"/>
    <w:rsid w:val="001761CB"/>
    <w:rsid w:val="001763A9"/>
    <w:rsid w:val="00176480"/>
    <w:rsid w:val="0017699C"/>
    <w:rsid w:val="00176FF1"/>
    <w:rsid w:val="00177347"/>
    <w:rsid w:val="001776D4"/>
    <w:rsid w:val="00177882"/>
    <w:rsid w:val="00177A00"/>
    <w:rsid w:val="0018240F"/>
    <w:rsid w:val="00182ADC"/>
    <w:rsid w:val="00184B9C"/>
    <w:rsid w:val="00184F7D"/>
    <w:rsid w:val="00184FC5"/>
    <w:rsid w:val="001850C2"/>
    <w:rsid w:val="00185B2E"/>
    <w:rsid w:val="00187BA7"/>
    <w:rsid w:val="00191B43"/>
    <w:rsid w:val="00191C6A"/>
    <w:rsid w:val="00192528"/>
    <w:rsid w:val="00195D7A"/>
    <w:rsid w:val="0019613F"/>
    <w:rsid w:val="00196B89"/>
    <w:rsid w:val="00197E0C"/>
    <w:rsid w:val="001A47D4"/>
    <w:rsid w:val="001A49FB"/>
    <w:rsid w:val="001A4B1E"/>
    <w:rsid w:val="001A579C"/>
    <w:rsid w:val="001A59E4"/>
    <w:rsid w:val="001B4A62"/>
    <w:rsid w:val="001B5263"/>
    <w:rsid w:val="001B6C46"/>
    <w:rsid w:val="001B6DEC"/>
    <w:rsid w:val="001C20F7"/>
    <w:rsid w:val="001C39E9"/>
    <w:rsid w:val="001C43B9"/>
    <w:rsid w:val="001C4CBE"/>
    <w:rsid w:val="001C51F2"/>
    <w:rsid w:val="001D0E7E"/>
    <w:rsid w:val="001D2E7D"/>
    <w:rsid w:val="001D464C"/>
    <w:rsid w:val="001D6F72"/>
    <w:rsid w:val="001D7259"/>
    <w:rsid w:val="001E044D"/>
    <w:rsid w:val="001E1AE8"/>
    <w:rsid w:val="001E30B1"/>
    <w:rsid w:val="001E4860"/>
    <w:rsid w:val="001E64BF"/>
    <w:rsid w:val="001E6E40"/>
    <w:rsid w:val="001F1F2F"/>
    <w:rsid w:val="001F3590"/>
    <w:rsid w:val="001F4C93"/>
    <w:rsid w:val="001F5AE1"/>
    <w:rsid w:val="001F7466"/>
    <w:rsid w:val="00200FBB"/>
    <w:rsid w:val="00201CEE"/>
    <w:rsid w:val="0020373A"/>
    <w:rsid w:val="00204AC9"/>
    <w:rsid w:val="00206208"/>
    <w:rsid w:val="002068F7"/>
    <w:rsid w:val="0021000F"/>
    <w:rsid w:val="0021078D"/>
    <w:rsid w:val="00210CAE"/>
    <w:rsid w:val="00221213"/>
    <w:rsid w:val="00221828"/>
    <w:rsid w:val="002252A4"/>
    <w:rsid w:val="00226C09"/>
    <w:rsid w:val="00231144"/>
    <w:rsid w:val="00231EA6"/>
    <w:rsid w:val="002346DE"/>
    <w:rsid w:val="002348CF"/>
    <w:rsid w:val="00234F12"/>
    <w:rsid w:val="00235021"/>
    <w:rsid w:val="002364CE"/>
    <w:rsid w:val="002364D3"/>
    <w:rsid w:val="00236502"/>
    <w:rsid w:val="00236AD4"/>
    <w:rsid w:val="002413C6"/>
    <w:rsid w:val="002417BC"/>
    <w:rsid w:val="00243FDD"/>
    <w:rsid w:val="00245F6F"/>
    <w:rsid w:val="00246564"/>
    <w:rsid w:val="00253F25"/>
    <w:rsid w:val="002544C5"/>
    <w:rsid w:val="0025546F"/>
    <w:rsid w:val="00260D65"/>
    <w:rsid w:val="002626A6"/>
    <w:rsid w:val="002630C1"/>
    <w:rsid w:val="00264198"/>
    <w:rsid w:val="0026683E"/>
    <w:rsid w:val="00270C78"/>
    <w:rsid w:val="00272405"/>
    <w:rsid w:val="00273DB9"/>
    <w:rsid w:val="0027449A"/>
    <w:rsid w:val="002769CD"/>
    <w:rsid w:val="00277217"/>
    <w:rsid w:val="00277339"/>
    <w:rsid w:val="00277D35"/>
    <w:rsid w:val="002802C6"/>
    <w:rsid w:val="002809D3"/>
    <w:rsid w:val="00280C66"/>
    <w:rsid w:val="00281A83"/>
    <w:rsid w:val="00282308"/>
    <w:rsid w:val="002857AD"/>
    <w:rsid w:val="002864E2"/>
    <w:rsid w:val="00286655"/>
    <w:rsid w:val="002874C0"/>
    <w:rsid w:val="00287DD8"/>
    <w:rsid w:val="00290EDC"/>
    <w:rsid w:val="0029191E"/>
    <w:rsid w:val="002942FF"/>
    <w:rsid w:val="00294430"/>
    <w:rsid w:val="002953D6"/>
    <w:rsid w:val="00296056"/>
    <w:rsid w:val="002A0DB0"/>
    <w:rsid w:val="002A1006"/>
    <w:rsid w:val="002A1E33"/>
    <w:rsid w:val="002A1ECE"/>
    <w:rsid w:val="002A24DB"/>
    <w:rsid w:val="002A3FB3"/>
    <w:rsid w:val="002A51FC"/>
    <w:rsid w:val="002A6C40"/>
    <w:rsid w:val="002A6E18"/>
    <w:rsid w:val="002A79C0"/>
    <w:rsid w:val="002B113E"/>
    <w:rsid w:val="002B170D"/>
    <w:rsid w:val="002B6BE6"/>
    <w:rsid w:val="002B75D4"/>
    <w:rsid w:val="002B7B33"/>
    <w:rsid w:val="002C01CA"/>
    <w:rsid w:val="002C34DC"/>
    <w:rsid w:val="002C3C6D"/>
    <w:rsid w:val="002C3F4E"/>
    <w:rsid w:val="002C4D0D"/>
    <w:rsid w:val="002C525D"/>
    <w:rsid w:val="002C71E6"/>
    <w:rsid w:val="002D0469"/>
    <w:rsid w:val="002D093A"/>
    <w:rsid w:val="002D3797"/>
    <w:rsid w:val="002D3D23"/>
    <w:rsid w:val="002D41D7"/>
    <w:rsid w:val="002E15D4"/>
    <w:rsid w:val="002E5A7E"/>
    <w:rsid w:val="002F138E"/>
    <w:rsid w:val="002F2AD3"/>
    <w:rsid w:val="002F32F1"/>
    <w:rsid w:val="002F3AD9"/>
    <w:rsid w:val="002F4906"/>
    <w:rsid w:val="002F4B86"/>
    <w:rsid w:val="0030067A"/>
    <w:rsid w:val="00300696"/>
    <w:rsid w:val="00303553"/>
    <w:rsid w:val="00303BDA"/>
    <w:rsid w:val="0030406F"/>
    <w:rsid w:val="00307E41"/>
    <w:rsid w:val="0031047A"/>
    <w:rsid w:val="00313081"/>
    <w:rsid w:val="003217F0"/>
    <w:rsid w:val="00321CD8"/>
    <w:rsid w:val="00323413"/>
    <w:rsid w:val="00323C7D"/>
    <w:rsid w:val="003241A7"/>
    <w:rsid w:val="00324DD8"/>
    <w:rsid w:val="00324EE1"/>
    <w:rsid w:val="00325446"/>
    <w:rsid w:val="003303C7"/>
    <w:rsid w:val="00331EB3"/>
    <w:rsid w:val="00331EC0"/>
    <w:rsid w:val="0033233F"/>
    <w:rsid w:val="003327AE"/>
    <w:rsid w:val="00341672"/>
    <w:rsid w:val="00341724"/>
    <w:rsid w:val="003422EA"/>
    <w:rsid w:val="00342B3A"/>
    <w:rsid w:val="003434B9"/>
    <w:rsid w:val="00343C52"/>
    <w:rsid w:val="003442D1"/>
    <w:rsid w:val="00347260"/>
    <w:rsid w:val="00350394"/>
    <w:rsid w:val="00352EDC"/>
    <w:rsid w:val="0035306F"/>
    <w:rsid w:val="003554EC"/>
    <w:rsid w:val="00355D38"/>
    <w:rsid w:val="0035708B"/>
    <w:rsid w:val="00357F99"/>
    <w:rsid w:val="0036100A"/>
    <w:rsid w:val="00364681"/>
    <w:rsid w:val="00366F88"/>
    <w:rsid w:val="0036734D"/>
    <w:rsid w:val="00371A76"/>
    <w:rsid w:val="003753CD"/>
    <w:rsid w:val="00377024"/>
    <w:rsid w:val="00377AFD"/>
    <w:rsid w:val="00380071"/>
    <w:rsid w:val="00381CCC"/>
    <w:rsid w:val="00382851"/>
    <w:rsid w:val="00382B2E"/>
    <w:rsid w:val="003860FF"/>
    <w:rsid w:val="0038679B"/>
    <w:rsid w:val="00387507"/>
    <w:rsid w:val="00390C26"/>
    <w:rsid w:val="003A01FF"/>
    <w:rsid w:val="003A045A"/>
    <w:rsid w:val="003A0A9E"/>
    <w:rsid w:val="003A0B70"/>
    <w:rsid w:val="003A129E"/>
    <w:rsid w:val="003A143A"/>
    <w:rsid w:val="003A21D7"/>
    <w:rsid w:val="003A3050"/>
    <w:rsid w:val="003A3C58"/>
    <w:rsid w:val="003B1783"/>
    <w:rsid w:val="003B3212"/>
    <w:rsid w:val="003B5A16"/>
    <w:rsid w:val="003C2182"/>
    <w:rsid w:val="003C31E9"/>
    <w:rsid w:val="003C7E91"/>
    <w:rsid w:val="003D11DD"/>
    <w:rsid w:val="003D1AC2"/>
    <w:rsid w:val="003D4B3D"/>
    <w:rsid w:val="003D7D12"/>
    <w:rsid w:val="003E0BC1"/>
    <w:rsid w:val="003E12A8"/>
    <w:rsid w:val="003E25C4"/>
    <w:rsid w:val="003E2AA5"/>
    <w:rsid w:val="003E3588"/>
    <w:rsid w:val="003E37BF"/>
    <w:rsid w:val="003E5DB1"/>
    <w:rsid w:val="003F03BF"/>
    <w:rsid w:val="003F16A9"/>
    <w:rsid w:val="003F33E4"/>
    <w:rsid w:val="003F37A4"/>
    <w:rsid w:val="003F4057"/>
    <w:rsid w:val="003F4DD8"/>
    <w:rsid w:val="003F4E69"/>
    <w:rsid w:val="003F6866"/>
    <w:rsid w:val="0040011D"/>
    <w:rsid w:val="00403EA8"/>
    <w:rsid w:val="004044F7"/>
    <w:rsid w:val="00406312"/>
    <w:rsid w:val="00412027"/>
    <w:rsid w:val="004124C0"/>
    <w:rsid w:val="00415423"/>
    <w:rsid w:val="00416966"/>
    <w:rsid w:val="00416DF5"/>
    <w:rsid w:val="00417BD2"/>
    <w:rsid w:val="0042069C"/>
    <w:rsid w:val="00422A1B"/>
    <w:rsid w:val="004235B6"/>
    <w:rsid w:val="0042781F"/>
    <w:rsid w:val="00427C05"/>
    <w:rsid w:val="004300FA"/>
    <w:rsid w:val="00432864"/>
    <w:rsid w:val="0043342B"/>
    <w:rsid w:val="004361F4"/>
    <w:rsid w:val="004457B2"/>
    <w:rsid w:val="004460FC"/>
    <w:rsid w:val="00446488"/>
    <w:rsid w:val="0045227E"/>
    <w:rsid w:val="00453C79"/>
    <w:rsid w:val="00453CF3"/>
    <w:rsid w:val="00453FE3"/>
    <w:rsid w:val="004556CA"/>
    <w:rsid w:val="0045662E"/>
    <w:rsid w:val="00461FDB"/>
    <w:rsid w:val="004625B9"/>
    <w:rsid w:val="004643C5"/>
    <w:rsid w:val="00464652"/>
    <w:rsid w:val="00466012"/>
    <w:rsid w:val="00466C88"/>
    <w:rsid w:val="00470AC4"/>
    <w:rsid w:val="004714B5"/>
    <w:rsid w:val="00471D4D"/>
    <w:rsid w:val="00472542"/>
    <w:rsid w:val="00474633"/>
    <w:rsid w:val="00475097"/>
    <w:rsid w:val="00476B52"/>
    <w:rsid w:val="00477CA5"/>
    <w:rsid w:val="00483069"/>
    <w:rsid w:val="00485650"/>
    <w:rsid w:val="004856AF"/>
    <w:rsid w:val="0049666F"/>
    <w:rsid w:val="00496814"/>
    <w:rsid w:val="00496C21"/>
    <w:rsid w:val="004A749A"/>
    <w:rsid w:val="004B1468"/>
    <w:rsid w:val="004B3D58"/>
    <w:rsid w:val="004B51BB"/>
    <w:rsid w:val="004B6D9E"/>
    <w:rsid w:val="004B7B49"/>
    <w:rsid w:val="004C0121"/>
    <w:rsid w:val="004C6DD4"/>
    <w:rsid w:val="004D316D"/>
    <w:rsid w:val="004D4A48"/>
    <w:rsid w:val="004D4E16"/>
    <w:rsid w:val="004D60BF"/>
    <w:rsid w:val="004D6495"/>
    <w:rsid w:val="004E191C"/>
    <w:rsid w:val="004E2769"/>
    <w:rsid w:val="004E35D2"/>
    <w:rsid w:val="004E7420"/>
    <w:rsid w:val="004E7EAD"/>
    <w:rsid w:val="004F0D18"/>
    <w:rsid w:val="004F38A0"/>
    <w:rsid w:val="004F38BD"/>
    <w:rsid w:val="004F3A94"/>
    <w:rsid w:val="004F45F6"/>
    <w:rsid w:val="004F7F6B"/>
    <w:rsid w:val="00501744"/>
    <w:rsid w:val="00502570"/>
    <w:rsid w:val="005035ED"/>
    <w:rsid w:val="0050412B"/>
    <w:rsid w:val="005054A6"/>
    <w:rsid w:val="00505535"/>
    <w:rsid w:val="0050560C"/>
    <w:rsid w:val="0050657D"/>
    <w:rsid w:val="00506C96"/>
    <w:rsid w:val="005108CE"/>
    <w:rsid w:val="00510FFD"/>
    <w:rsid w:val="0051284E"/>
    <w:rsid w:val="00520355"/>
    <w:rsid w:val="0052055F"/>
    <w:rsid w:val="00520FA4"/>
    <w:rsid w:val="0052260C"/>
    <w:rsid w:val="00523632"/>
    <w:rsid w:val="005256EA"/>
    <w:rsid w:val="00525B17"/>
    <w:rsid w:val="00526904"/>
    <w:rsid w:val="00531697"/>
    <w:rsid w:val="00531EF3"/>
    <w:rsid w:val="00533B26"/>
    <w:rsid w:val="00535ACF"/>
    <w:rsid w:val="005366D8"/>
    <w:rsid w:val="005375C0"/>
    <w:rsid w:val="005422A8"/>
    <w:rsid w:val="005422FD"/>
    <w:rsid w:val="005452C7"/>
    <w:rsid w:val="00554FCF"/>
    <w:rsid w:val="0055578C"/>
    <w:rsid w:val="0055631E"/>
    <w:rsid w:val="00557E55"/>
    <w:rsid w:val="00560ADF"/>
    <w:rsid w:val="00561BC5"/>
    <w:rsid w:val="0056480B"/>
    <w:rsid w:val="0056781A"/>
    <w:rsid w:val="00570ACA"/>
    <w:rsid w:val="00580F46"/>
    <w:rsid w:val="0058108C"/>
    <w:rsid w:val="00581182"/>
    <w:rsid w:val="005812CD"/>
    <w:rsid w:val="005815D3"/>
    <w:rsid w:val="00583465"/>
    <w:rsid w:val="00583A54"/>
    <w:rsid w:val="00583F6B"/>
    <w:rsid w:val="00585D1C"/>
    <w:rsid w:val="00586B1D"/>
    <w:rsid w:val="0059134F"/>
    <w:rsid w:val="00592DEA"/>
    <w:rsid w:val="00594DC3"/>
    <w:rsid w:val="00595A7C"/>
    <w:rsid w:val="005A314E"/>
    <w:rsid w:val="005A4500"/>
    <w:rsid w:val="005A51DE"/>
    <w:rsid w:val="005A7381"/>
    <w:rsid w:val="005A79EF"/>
    <w:rsid w:val="005B3448"/>
    <w:rsid w:val="005C112C"/>
    <w:rsid w:val="005C1280"/>
    <w:rsid w:val="005C18BF"/>
    <w:rsid w:val="005C345C"/>
    <w:rsid w:val="005C43E5"/>
    <w:rsid w:val="005C7056"/>
    <w:rsid w:val="005C7D84"/>
    <w:rsid w:val="005D0E79"/>
    <w:rsid w:val="005D2B3D"/>
    <w:rsid w:val="005D3D40"/>
    <w:rsid w:val="005D48A4"/>
    <w:rsid w:val="005D4F91"/>
    <w:rsid w:val="005D5344"/>
    <w:rsid w:val="005D7E40"/>
    <w:rsid w:val="005E005F"/>
    <w:rsid w:val="005E0528"/>
    <w:rsid w:val="005E214E"/>
    <w:rsid w:val="005E3322"/>
    <w:rsid w:val="005E33F9"/>
    <w:rsid w:val="005E4752"/>
    <w:rsid w:val="005E4C6A"/>
    <w:rsid w:val="005E6F15"/>
    <w:rsid w:val="005F29BC"/>
    <w:rsid w:val="005F38E0"/>
    <w:rsid w:val="005F6C49"/>
    <w:rsid w:val="005F6D0C"/>
    <w:rsid w:val="0060114D"/>
    <w:rsid w:val="00602DB3"/>
    <w:rsid w:val="00602F07"/>
    <w:rsid w:val="0061075B"/>
    <w:rsid w:val="0061175F"/>
    <w:rsid w:val="00613E14"/>
    <w:rsid w:val="00615359"/>
    <w:rsid w:val="00616D1B"/>
    <w:rsid w:val="00617087"/>
    <w:rsid w:val="00622BAD"/>
    <w:rsid w:val="00624702"/>
    <w:rsid w:val="00635829"/>
    <w:rsid w:val="00635944"/>
    <w:rsid w:val="006365DC"/>
    <w:rsid w:val="006377AF"/>
    <w:rsid w:val="0064044D"/>
    <w:rsid w:val="006411E5"/>
    <w:rsid w:val="0064209A"/>
    <w:rsid w:val="00642B63"/>
    <w:rsid w:val="00643F42"/>
    <w:rsid w:val="00644ACE"/>
    <w:rsid w:val="00645A3E"/>
    <w:rsid w:val="00645FC9"/>
    <w:rsid w:val="0064602D"/>
    <w:rsid w:val="00650675"/>
    <w:rsid w:val="00654214"/>
    <w:rsid w:val="00657776"/>
    <w:rsid w:val="0066070D"/>
    <w:rsid w:val="00662552"/>
    <w:rsid w:val="00662DCA"/>
    <w:rsid w:val="00662ECE"/>
    <w:rsid w:val="00663EE2"/>
    <w:rsid w:val="006640A6"/>
    <w:rsid w:val="00664F23"/>
    <w:rsid w:val="00665336"/>
    <w:rsid w:val="00665FEB"/>
    <w:rsid w:val="006672F2"/>
    <w:rsid w:val="00671CE2"/>
    <w:rsid w:val="00672659"/>
    <w:rsid w:val="006733EB"/>
    <w:rsid w:val="0067722F"/>
    <w:rsid w:val="006800C0"/>
    <w:rsid w:val="00682988"/>
    <w:rsid w:val="00682FDE"/>
    <w:rsid w:val="006864A0"/>
    <w:rsid w:val="006907E9"/>
    <w:rsid w:val="00692647"/>
    <w:rsid w:val="00693234"/>
    <w:rsid w:val="006942BE"/>
    <w:rsid w:val="006945A8"/>
    <w:rsid w:val="00696662"/>
    <w:rsid w:val="006A31F5"/>
    <w:rsid w:val="006A34A6"/>
    <w:rsid w:val="006A4628"/>
    <w:rsid w:val="006A54EF"/>
    <w:rsid w:val="006A6374"/>
    <w:rsid w:val="006B1F7E"/>
    <w:rsid w:val="006B22CD"/>
    <w:rsid w:val="006B2B02"/>
    <w:rsid w:val="006B58F6"/>
    <w:rsid w:val="006B5D93"/>
    <w:rsid w:val="006B617A"/>
    <w:rsid w:val="006B6963"/>
    <w:rsid w:val="006B716E"/>
    <w:rsid w:val="006C14AB"/>
    <w:rsid w:val="006C2FC6"/>
    <w:rsid w:val="006C3353"/>
    <w:rsid w:val="006C36C9"/>
    <w:rsid w:val="006C3D3F"/>
    <w:rsid w:val="006C4E9A"/>
    <w:rsid w:val="006C58AE"/>
    <w:rsid w:val="006C613E"/>
    <w:rsid w:val="006C6DC1"/>
    <w:rsid w:val="006C7757"/>
    <w:rsid w:val="006D1D22"/>
    <w:rsid w:val="006D3A86"/>
    <w:rsid w:val="006D427A"/>
    <w:rsid w:val="006D4583"/>
    <w:rsid w:val="006D4EC9"/>
    <w:rsid w:val="006D555E"/>
    <w:rsid w:val="006D65C4"/>
    <w:rsid w:val="006D6DE0"/>
    <w:rsid w:val="006E14BB"/>
    <w:rsid w:val="006E152B"/>
    <w:rsid w:val="006E1D4F"/>
    <w:rsid w:val="006E4B99"/>
    <w:rsid w:val="006E7BD4"/>
    <w:rsid w:val="006F08F4"/>
    <w:rsid w:val="006F0BA5"/>
    <w:rsid w:val="006F346A"/>
    <w:rsid w:val="006F4555"/>
    <w:rsid w:val="006F676B"/>
    <w:rsid w:val="006F7F67"/>
    <w:rsid w:val="00700E48"/>
    <w:rsid w:val="007041DF"/>
    <w:rsid w:val="00705E7A"/>
    <w:rsid w:val="0070795A"/>
    <w:rsid w:val="00713DFE"/>
    <w:rsid w:val="00714913"/>
    <w:rsid w:val="00715C76"/>
    <w:rsid w:val="007165C2"/>
    <w:rsid w:val="007168F3"/>
    <w:rsid w:val="00717CBA"/>
    <w:rsid w:val="00720950"/>
    <w:rsid w:val="007233C2"/>
    <w:rsid w:val="00723E6D"/>
    <w:rsid w:val="00727DAE"/>
    <w:rsid w:val="00730412"/>
    <w:rsid w:val="0073125F"/>
    <w:rsid w:val="00731B08"/>
    <w:rsid w:val="00731E55"/>
    <w:rsid w:val="00732809"/>
    <w:rsid w:val="00735384"/>
    <w:rsid w:val="0073676E"/>
    <w:rsid w:val="0074160C"/>
    <w:rsid w:val="00742050"/>
    <w:rsid w:val="007425CB"/>
    <w:rsid w:val="00742E12"/>
    <w:rsid w:val="007440B9"/>
    <w:rsid w:val="007455E4"/>
    <w:rsid w:val="00747228"/>
    <w:rsid w:val="00747EEF"/>
    <w:rsid w:val="00751181"/>
    <w:rsid w:val="00751366"/>
    <w:rsid w:val="00752154"/>
    <w:rsid w:val="0075319A"/>
    <w:rsid w:val="00753AA5"/>
    <w:rsid w:val="007552F8"/>
    <w:rsid w:val="00757B40"/>
    <w:rsid w:val="00760087"/>
    <w:rsid w:val="00760E23"/>
    <w:rsid w:val="00764B8C"/>
    <w:rsid w:val="0076574D"/>
    <w:rsid w:val="00766BF6"/>
    <w:rsid w:val="00767B0E"/>
    <w:rsid w:val="00770926"/>
    <w:rsid w:val="007724C8"/>
    <w:rsid w:val="00772BEB"/>
    <w:rsid w:val="00772F78"/>
    <w:rsid w:val="00776C35"/>
    <w:rsid w:val="007826E6"/>
    <w:rsid w:val="00782A66"/>
    <w:rsid w:val="00782E54"/>
    <w:rsid w:val="00787BE7"/>
    <w:rsid w:val="0079217E"/>
    <w:rsid w:val="00792A64"/>
    <w:rsid w:val="00792F7B"/>
    <w:rsid w:val="00793BA4"/>
    <w:rsid w:val="007943A5"/>
    <w:rsid w:val="00794C40"/>
    <w:rsid w:val="00794E3B"/>
    <w:rsid w:val="007A0E59"/>
    <w:rsid w:val="007A399D"/>
    <w:rsid w:val="007A6BE5"/>
    <w:rsid w:val="007B28F1"/>
    <w:rsid w:val="007B2B56"/>
    <w:rsid w:val="007B3B96"/>
    <w:rsid w:val="007B4F3F"/>
    <w:rsid w:val="007B4F63"/>
    <w:rsid w:val="007B57FF"/>
    <w:rsid w:val="007B5A05"/>
    <w:rsid w:val="007B7435"/>
    <w:rsid w:val="007B77A2"/>
    <w:rsid w:val="007C0EBE"/>
    <w:rsid w:val="007C161C"/>
    <w:rsid w:val="007C1824"/>
    <w:rsid w:val="007C6B17"/>
    <w:rsid w:val="007C6FAC"/>
    <w:rsid w:val="007D284F"/>
    <w:rsid w:val="007D5071"/>
    <w:rsid w:val="007D6FA6"/>
    <w:rsid w:val="007E21B8"/>
    <w:rsid w:val="007E2254"/>
    <w:rsid w:val="007E3285"/>
    <w:rsid w:val="007E5CC0"/>
    <w:rsid w:val="007E639B"/>
    <w:rsid w:val="007E6767"/>
    <w:rsid w:val="007E7CF5"/>
    <w:rsid w:val="007F0299"/>
    <w:rsid w:val="007F1A3D"/>
    <w:rsid w:val="007F2ACC"/>
    <w:rsid w:val="007F35C2"/>
    <w:rsid w:val="007F4C82"/>
    <w:rsid w:val="007F5091"/>
    <w:rsid w:val="007F63C8"/>
    <w:rsid w:val="007F6C7D"/>
    <w:rsid w:val="007F73DF"/>
    <w:rsid w:val="00800928"/>
    <w:rsid w:val="00801002"/>
    <w:rsid w:val="00803B73"/>
    <w:rsid w:val="008054A8"/>
    <w:rsid w:val="00806994"/>
    <w:rsid w:val="00811668"/>
    <w:rsid w:val="00815700"/>
    <w:rsid w:val="00815D79"/>
    <w:rsid w:val="0081700F"/>
    <w:rsid w:val="00817B19"/>
    <w:rsid w:val="00821BBD"/>
    <w:rsid w:val="00823AF6"/>
    <w:rsid w:val="00824747"/>
    <w:rsid w:val="00825E91"/>
    <w:rsid w:val="00827D90"/>
    <w:rsid w:val="00830D78"/>
    <w:rsid w:val="008321C7"/>
    <w:rsid w:val="00832531"/>
    <w:rsid w:val="008369C5"/>
    <w:rsid w:val="008371DB"/>
    <w:rsid w:val="00837777"/>
    <w:rsid w:val="0083782B"/>
    <w:rsid w:val="00842C8A"/>
    <w:rsid w:val="008432AF"/>
    <w:rsid w:val="008436BE"/>
    <w:rsid w:val="0084660E"/>
    <w:rsid w:val="008514F3"/>
    <w:rsid w:val="008516D1"/>
    <w:rsid w:val="00851A33"/>
    <w:rsid w:val="008545BA"/>
    <w:rsid w:val="00864A40"/>
    <w:rsid w:val="00865C7C"/>
    <w:rsid w:val="00866F5D"/>
    <w:rsid w:val="008757ED"/>
    <w:rsid w:val="00876A52"/>
    <w:rsid w:val="00877D8F"/>
    <w:rsid w:val="00880145"/>
    <w:rsid w:val="008817EB"/>
    <w:rsid w:val="008835C5"/>
    <w:rsid w:val="008847AA"/>
    <w:rsid w:val="00887D64"/>
    <w:rsid w:val="00890AA5"/>
    <w:rsid w:val="00891536"/>
    <w:rsid w:val="00891DBC"/>
    <w:rsid w:val="008927BC"/>
    <w:rsid w:val="0089293A"/>
    <w:rsid w:val="00892F2A"/>
    <w:rsid w:val="008940AC"/>
    <w:rsid w:val="00895DA1"/>
    <w:rsid w:val="008979EF"/>
    <w:rsid w:val="008A0A44"/>
    <w:rsid w:val="008A2E01"/>
    <w:rsid w:val="008A41C1"/>
    <w:rsid w:val="008A48D5"/>
    <w:rsid w:val="008A4E03"/>
    <w:rsid w:val="008A6133"/>
    <w:rsid w:val="008A7B99"/>
    <w:rsid w:val="008B1153"/>
    <w:rsid w:val="008B27EE"/>
    <w:rsid w:val="008B4A0E"/>
    <w:rsid w:val="008B5311"/>
    <w:rsid w:val="008C01C1"/>
    <w:rsid w:val="008C138F"/>
    <w:rsid w:val="008C1880"/>
    <w:rsid w:val="008C1963"/>
    <w:rsid w:val="008C2865"/>
    <w:rsid w:val="008C39A9"/>
    <w:rsid w:val="008C4FFF"/>
    <w:rsid w:val="008C5E5A"/>
    <w:rsid w:val="008C7CC4"/>
    <w:rsid w:val="008D1DB2"/>
    <w:rsid w:val="008D3220"/>
    <w:rsid w:val="008D3AB7"/>
    <w:rsid w:val="008D3C21"/>
    <w:rsid w:val="008D5BA1"/>
    <w:rsid w:val="008E358F"/>
    <w:rsid w:val="008E4BB8"/>
    <w:rsid w:val="008E6BFC"/>
    <w:rsid w:val="008E7447"/>
    <w:rsid w:val="008F07ED"/>
    <w:rsid w:val="008F1038"/>
    <w:rsid w:val="008F266A"/>
    <w:rsid w:val="008F5281"/>
    <w:rsid w:val="008F66CB"/>
    <w:rsid w:val="008F7198"/>
    <w:rsid w:val="0090128D"/>
    <w:rsid w:val="00902E8F"/>
    <w:rsid w:val="00906D57"/>
    <w:rsid w:val="00912A1E"/>
    <w:rsid w:val="00912FC9"/>
    <w:rsid w:val="00913170"/>
    <w:rsid w:val="00913AC7"/>
    <w:rsid w:val="009153E3"/>
    <w:rsid w:val="00915F2E"/>
    <w:rsid w:val="009209A2"/>
    <w:rsid w:val="00920F3F"/>
    <w:rsid w:val="00921BAE"/>
    <w:rsid w:val="0092674C"/>
    <w:rsid w:val="009275A6"/>
    <w:rsid w:val="00931B66"/>
    <w:rsid w:val="009379FF"/>
    <w:rsid w:val="00942637"/>
    <w:rsid w:val="00942B06"/>
    <w:rsid w:val="00942CB3"/>
    <w:rsid w:val="00943C98"/>
    <w:rsid w:val="009443A9"/>
    <w:rsid w:val="009453C7"/>
    <w:rsid w:val="00947FDD"/>
    <w:rsid w:val="00951198"/>
    <w:rsid w:val="009512BF"/>
    <w:rsid w:val="009523EA"/>
    <w:rsid w:val="00953742"/>
    <w:rsid w:val="00954AE4"/>
    <w:rsid w:val="00957883"/>
    <w:rsid w:val="009607E4"/>
    <w:rsid w:val="009613F9"/>
    <w:rsid w:val="00964409"/>
    <w:rsid w:val="00965C39"/>
    <w:rsid w:val="00966116"/>
    <w:rsid w:val="009661EF"/>
    <w:rsid w:val="00966D9D"/>
    <w:rsid w:val="00971B98"/>
    <w:rsid w:val="00972E25"/>
    <w:rsid w:val="009749D3"/>
    <w:rsid w:val="00975621"/>
    <w:rsid w:val="009758C0"/>
    <w:rsid w:val="009764DF"/>
    <w:rsid w:val="00977979"/>
    <w:rsid w:val="00980925"/>
    <w:rsid w:val="0098567C"/>
    <w:rsid w:val="00987235"/>
    <w:rsid w:val="00987F32"/>
    <w:rsid w:val="00990CEB"/>
    <w:rsid w:val="00993CC9"/>
    <w:rsid w:val="009942AF"/>
    <w:rsid w:val="00994687"/>
    <w:rsid w:val="009948FD"/>
    <w:rsid w:val="00995CD5"/>
    <w:rsid w:val="009962B4"/>
    <w:rsid w:val="009A1A64"/>
    <w:rsid w:val="009A3ABD"/>
    <w:rsid w:val="009A4631"/>
    <w:rsid w:val="009A5E57"/>
    <w:rsid w:val="009A6259"/>
    <w:rsid w:val="009A6E14"/>
    <w:rsid w:val="009A766B"/>
    <w:rsid w:val="009B15AC"/>
    <w:rsid w:val="009B28B3"/>
    <w:rsid w:val="009B4105"/>
    <w:rsid w:val="009B5245"/>
    <w:rsid w:val="009B529C"/>
    <w:rsid w:val="009B581A"/>
    <w:rsid w:val="009B6546"/>
    <w:rsid w:val="009C069F"/>
    <w:rsid w:val="009C1500"/>
    <w:rsid w:val="009C50DB"/>
    <w:rsid w:val="009C6072"/>
    <w:rsid w:val="009D2BD7"/>
    <w:rsid w:val="009D33E6"/>
    <w:rsid w:val="009D6CC3"/>
    <w:rsid w:val="009D6CDF"/>
    <w:rsid w:val="009E06AB"/>
    <w:rsid w:val="009E2BC8"/>
    <w:rsid w:val="009E4C92"/>
    <w:rsid w:val="009E7438"/>
    <w:rsid w:val="009E7B52"/>
    <w:rsid w:val="009F059F"/>
    <w:rsid w:val="009F0AAC"/>
    <w:rsid w:val="009F5895"/>
    <w:rsid w:val="009F6801"/>
    <w:rsid w:val="009F6F7B"/>
    <w:rsid w:val="00A008F2"/>
    <w:rsid w:val="00A045B0"/>
    <w:rsid w:val="00A047DD"/>
    <w:rsid w:val="00A05124"/>
    <w:rsid w:val="00A06558"/>
    <w:rsid w:val="00A10CE6"/>
    <w:rsid w:val="00A11400"/>
    <w:rsid w:val="00A13649"/>
    <w:rsid w:val="00A137EC"/>
    <w:rsid w:val="00A1406C"/>
    <w:rsid w:val="00A14764"/>
    <w:rsid w:val="00A17193"/>
    <w:rsid w:val="00A21862"/>
    <w:rsid w:val="00A25D92"/>
    <w:rsid w:val="00A27391"/>
    <w:rsid w:val="00A31C9E"/>
    <w:rsid w:val="00A34DE6"/>
    <w:rsid w:val="00A35E6A"/>
    <w:rsid w:val="00A37325"/>
    <w:rsid w:val="00A40005"/>
    <w:rsid w:val="00A40210"/>
    <w:rsid w:val="00A40D7B"/>
    <w:rsid w:val="00A40ED5"/>
    <w:rsid w:val="00A42DC3"/>
    <w:rsid w:val="00A43772"/>
    <w:rsid w:val="00A43B38"/>
    <w:rsid w:val="00A46E60"/>
    <w:rsid w:val="00A51FC2"/>
    <w:rsid w:val="00A527C4"/>
    <w:rsid w:val="00A5566F"/>
    <w:rsid w:val="00A559F0"/>
    <w:rsid w:val="00A56FDA"/>
    <w:rsid w:val="00A604F3"/>
    <w:rsid w:val="00A611C8"/>
    <w:rsid w:val="00A63313"/>
    <w:rsid w:val="00A655FD"/>
    <w:rsid w:val="00A6715B"/>
    <w:rsid w:val="00A75963"/>
    <w:rsid w:val="00A75B72"/>
    <w:rsid w:val="00A75BE6"/>
    <w:rsid w:val="00A7727A"/>
    <w:rsid w:val="00A82319"/>
    <w:rsid w:val="00A83DCC"/>
    <w:rsid w:val="00A845CC"/>
    <w:rsid w:val="00A846B4"/>
    <w:rsid w:val="00A855EE"/>
    <w:rsid w:val="00A8590F"/>
    <w:rsid w:val="00A86033"/>
    <w:rsid w:val="00A95CF2"/>
    <w:rsid w:val="00A97153"/>
    <w:rsid w:val="00AA1BE8"/>
    <w:rsid w:val="00AA3DD2"/>
    <w:rsid w:val="00AA428C"/>
    <w:rsid w:val="00AA753B"/>
    <w:rsid w:val="00AB0008"/>
    <w:rsid w:val="00AB019D"/>
    <w:rsid w:val="00AB346A"/>
    <w:rsid w:val="00AB669B"/>
    <w:rsid w:val="00AC00ED"/>
    <w:rsid w:val="00AC039A"/>
    <w:rsid w:val="00AC36F2"/>
    <w:rsid w:val="00AC535E"/>
    <w:rsid w:val="00AC6CE7"/>
    <w:rsid w:val="00AD3CAA"/>
    <w:rsid w:val="00AD43FC"/>
    <w:rsid w:val="00AD5211"/>
    <w:rsid w:val="00AD57E0"/>
    <w:rsid w:val="00AD631E"/>
    <w:rsid w:val="00AD7A2D"/>
    <w:rsid w:val="00AE3274"/>
    <w:rsid w:val="00AE4A19"/>
    <w:rsid w:val="00AE5FD7"/>
    <w:rsid w:val="00AE7047"/>
    <w:rsid w:val="00AE72E8"/>
    <w:rsid w:val="00AE7ADE"/>
    <w:rsid w:val="00AF0317"/>
    <w:rsid w:val="00AF03F7"/>
    <w:rsid w:val="00AF2312"/>
    <w:rsid w:val="00AF5CE1"/>
    <w:rsid w:val="00AF7012"/>
    <w:rsid w:val="00B00F20"/>
    <w:rsid w:val="00B016BA"/>
    <w:rsid w:val="00B01D86"/>
    <w:rsid w:val="00B02517"/>
    <w:rsid w:val="00B03FF7"/>
    <w:rsid w:val="00B04FB4"/>
    <w:rsid w:val="00B05176"/>
    <w:rsid w:val="00B056E6"/>
    <w:rsid w:val="00B05C62"/>
    <w:rsid w:val="00B05F07"/>
    <w:rsid w:val="00B07DED"/>
    <w:rsid w:val="00B10DB3"/>
    <w:rsid w:val="00B11BF0"/>
    <w:rsid w:val="00B11F3D"/>
    <w:rsid w:val="00B1558F"/>
    <w:rsid w:val="00B1632E"/>
    <w:rsid w:val="00B16E37"/>
    <w:rsid w:val="00B2265C"/>
    <w:rsid w:val="00B22811"/>
    <w:rsid w:val="00B22CF4"/>
    <w:rsid w:val="00B264E5"/>
    <w:rsid w:val="00B26EC3"/>
    <w:rsid w:val="00B302A3"/>
    <w:rsid w:val="00B31299"/>
    <w:rsid w:val="00B332C1"/>
    <w:rsid w:val="00B33C38"/>
    <w:rsid w:val="00B34F4B"/>
    <w:rsid w:val="00B35449"/>
    <w:rsid w:val="00B3777F"/>
    <w:rsid w:val="00B421B7"/>
    <w:rsid w:val="00B42491"/>
    <w:rsid w:val="00B42C48"/>
    <w:rsid w:val="00B44968"/>
    <w:rsid w:val="00B5149F"/>
    <w:rsid w:val="00B52D7C"/>
    <w:rsid w:val="00B56BA3"/>
    <w:rsid w:val="00B61E69"/>
    <w:rsid w:val="00B63CE7"/>
    <w:rsid w:val="00B63D9E"/>
    <w:rsid w:val="00B65360"/>
    <w:rsid w:val="00B66303"/>
    <w:rsid w:val="00B66757"/>
    <w:rsid w:val="00B6716A"/>
    <w:rsid w:val="00B70369"/>
    <w:rsid w:val="00B71D38"/>
    <w:rsid w:val="00B72F06"/>
    <w:rsid w:val="00B74C16"/>
    <w:rsid w:val="00B76BAC"/>
    <w:rsid w:val="00B8227B"/>
    <w:rsid w:val="00B825E3"/>
    <w:rsid w:val="00B910F8"/>
    <w:rsid w:val="00B92246"/>
    <w:rsid w:val="00B94BAF"/>
    <w:rsid w:val="00B96BCD"/>
    <w:rsid w:val="00BA058B"/>
    <w:rsid w:val="00BA100D"/>
    <w:rsid w:val="00BA2A5D"/>
    <w:rsid w:val="00BA42C4"/>
    <w:rsid w:val="00BA5926"/>
    <w:rsid w:val="00BB2802"/>
    <w:rsid w:val="00BB375C"/>
    <w:rsid w:val="00BB4707"/>
    <w:rsid w:val="00BB4769"/>
    <w:rsid w:val="00BB6100"/>
    <w:rsid w:val="00BB66AE"/>
    <w:rsid w:val="00BB7091"/>
    <w:rsid w:val="00BB7D16"/>
    <w:rsid w:val="00BC02D2"/>
    <w:rsid w:val="00BC1B2F"/>
    <w:rsid w:val="00BC1C5D"/>
    <w:rsid w:val="00BC3DA8"/>
    <w:rsid w:val="00BC4438"/>
    <w:rsid w:val="00BC6C00"/>
    <w:rsid w:val="00BC7FB7"/>
    <w:rsid w:val="00BD030D"/>
    <w:rsid w:val="00BD1465"/>
    <w:rsid w:val="00BD46EA"/>
    <w:rsid w:val="00BD739F"/>
    <w:rsid w:val="00BD73E1"/>
    <w:rsid w:val="00BE3697"/>
    <w:rsid w:val="00BE3846"/>
    <w:rsid w:val="00BE5031"/>
    <w:rsid w:val="00BE6B1D"/>
    <w:rsid w:val="00BF0974"/>
    <w:rsid w:val="00BF1126"/>
    <w:rsid w:val="00BF28A7"/>
    <w:rsid w:val="00BF2AB3"/>
    <w:rsid w:val="00BF3537"/>
    <w:rsid w:val="00BF3EAC"/>
    <w:rsid w:val="00BF4495"/>
    <w:rsid w:val="00BF593E"/>
    <w:rsid w:val="00BF6737"/>
    <w:rsid w:val="00C00C07"/>
    <w:rsid w:val="00C0478C"/>
    <w:rsid w:val="00C07C43"/>
    <w:rsid w:val="00C12B0C"/>
    <w:rsid w:val="00C15F55"/>
    <w:rsid w:val="00C16186"/>
    <w:rsid w:val="00C17153"/>
    <w:rsid w:val="00C17BDE"/>
    <w:rsid w:val="00C2228E"/>
    <w:rsid w:val="00C22B2B"/>
    <w:rsid w:val="00C22FB2"/>
    <w:rsid w:val="00C23614"/>
    <w:rsid w:val="00C238C9"/>
    <w:rsid w:val="00C23FA9"/>
    <w:rsid w:val="00C24A46"/>
    <w:rsid w:val="00C26F43"/>
    <w:rsid w:val="00C303A7"/>
    <w:rsid w:val="00C30E63"/>
    <w:rsid w:val="00C32C41"/>
    <w:rsid w:val="00C331CF"/>
    <w:rsid w:val="00C36E47"/>
    <w:rsid w:val="00C376AE"/>
    <w:rsid w:val="00C37B24"/>
    <w:rsid w:val="00C40859"/>
    <w:rsid w:val="00C411B1"/>
    <w:rsid w:val="00C46EA3"/>
    <w:rsid w:val="00C472CC"/>
    <w:rsid w:val="00C47485"/>
    <w:rsid w:val="00C47F94"/>
    <w:rsid w:val="00C50840"/>
    <w:rsid w:val="00C50986"/>
    <w:rsid w:val="00C51AAC"/>
    <w:rsid w:val="00C52BB8"/>
    <w:rsid w:val="00C54068"/>
    <w:rsid w:val="00C54AAF"/>
    <w:rsid w:val="00C54E01"/>
    <w:rsid w:val="00C5528D"/>
    <w:rsid w:val="00C61747"/>
    <w:rsid w:val="00C641C8"/>
    <w:rsid w:val="00C64AA4"/>
    <w:rsid w:val="00C67E6C"/>
    <w:rsid w:val="00C70B4A"/>
    <w:rsid w:val="00C72C32"/>
    <w:rsid w:val="00C7341E"/>
    <w:rsid w:val="00C7450B"/>
    <w:rsid w:val="00C75004"/>
    <w:rsid w:val="00C760FD"/>
    <w:rsid w:val="00C76248"/>
    <w:rsid w:val="00C76BF8"/>
    <w:rsid w:val="00C86E28"/>
    <w:rsid w:val="00C905A9"/>
    <w:rsid w:val="00C9072A"/>
    <w:rsid w:val="00C926FB"/>
    <w:rsid w:val="00C93180"/>
    <w:rsid w:val="00CA2D87"/>
    <w:rsid w:val="00CA3ABE"/>
    <w:rsid w:val="00CA4366"/>
    <w:rsid w:val="00CA58CA"/>
    <w:rsid w:val="00CA68C3"/>
    <w:rsid w:val="00CA7D51"/>
    <w:rsid w:val="00CB0685"/>
    <w:rsid w:val="00CB165C"/>
    <w:rsid w:val="00CB3405"/>
    <w:rsid w:val="00CB6CE0"/>
    <w:rsid w:val="00CC0533"/>
    <w:rsid w:val="00CC069D"/>
    <w:rsid w:val="00CC2A6F"/>
    <w:rsid w:val="00CC2A8E"/>
    <w:rsid w:val="00CC2EFE"/>
    <w:rsid w:val="00CC317C"/>
    <w:rsid w:val="00CC33F5"/>
    <w:rsid w:val="00CC3CBB"/>
    <w:rsid w:val="00CC4D59"/>
    <w:rsid w:val="00CC69A6"/>
    <w:rsid w:val="00CC6EA1"/>
    <w:rsid w:val="00CC733F"/>
    <w:rsid w:val="00CD0289"/>
    <w:rsid w:val="00CD7B8D"/>
    <w:rsid w:val="00CE45EC"/>
    <w:rsid w:val="00CF042E"/>
    <w:rsid w:val="00CF2F83"/>
    <w:rsid w:val="00CF46FC"/>
    <w:rsid w:val="00D01D35"/>
    <w:rsid w:val="00D063CB"/>
    <w:rsid w:val="00D162D9"/>
    <w:rsid w:val="00D16841"/>
    <w:rsid w:val="00D173A3"/>
    <w:rsid w:val="00D23FE4"/>
    <w:rsid w:val="00D2581F"/>
    <w:rsid w:val="00D25975"/>
    <w:rsid w:val="00D268E1"/>
    <w:rsid w:val="00D2695F"/>
    <w:rsid w:val="00D26CB9"/>
    <w:rsid w:val="00D32A90"/>
    <w:rsid w:val="00D32FA3"/>
    <w:rsid w:val="00D34332"/>
    <w:rsid w:val="00D347DD"/>
    <w:rsid w:val="00D350FA"/>
    <w:rsid w:val="00D3703A"/>
    <w:rsid w:val="00D420F4"/>
    <w:rsid w:val="00D42FD2"/>
    <w:rsid w:val="00D44677"/>
    <w:rsid w:val="00D538A0"/>
    <w:rsid w:val="00D54C7F"/>
    <w:rsid w:val="00D563DE"/>
    <w:rsid w:val="00D56638"/>
    <w:rsid w:val="00D56753"/>
    <w:rsid w:val="00D61616"/>
    <w:rsid w:val="00D61A67"/>
    <w:rsid w:val="00D626AE"/>
    <w:rsid w:val="00D6283D"/>
    <w:rsid w:val="00D642B0"/>
    <w:rsid w:val="00D66F60"/>
    <w:rsid w:val="00D67944"/>
    <w:rsid w:val="00D71557"/>
    <w:rsid w:val="00D76FAA"/>
    <w:rsid w:val="00D80E45"/>
    <w:rsid w:val="00D8175E"/>
    <w:rsid w:val="00D82B37"/>
    <w:rsid w:val="00D84483"/>
    <w:rsid w:val="00D844CB"/>
    <w:rsid w:val="00D84C7F"/>
    <w:rsid w:val="00D90F2A"/>
    <w:rsid w:val="00D91DAF"/>
    <w:rsid w:val="00D942F9"/>
    <w:rsid w:val="00D949E4"/>
    <w:rsid w:val="00D96063"/>
    <w:rsid w:val="00D96E69"/>
    <w:rsid w:val="00D976A2"/>
    <w:rsid w:val="00D97C4C"/>
    <w:rsid w:val="00DA03F7"/>
    <w:rsid w:val="00DA26F8"/>
    <w:rsid w:val="00DA2894"/>
    <w:rsid w:val="00DA30C8"/>
    <w:rsid w:val="00DA4F9E"/>
    <w:rsid w:val="00DA5F40"/>
    <w:rsid w:val="00DA6DF1"/>
    <w:rsid w:val="00DA7399"/>
    <w:rsid w:val="00DB2C26"/>
    <w:rsid w:val="00DB31BF"/>
    <w:rsid w:val="00DB412E"/>
    <w:rsid w:val="00DB5D43"/>
    <w:rsid w:val="00DB646E"/>
    <w:rsid w:val="00DB7196"/>
    <w:rsid w:val="00DC0B73"/>
    <w:rsid w:val="00DC33BE"/>
    <w:rsid w:val="00DC4D82"/>
    <w:rsid w:val="00DC4FBC"/>
    <w:rsid w:val="00DC640C"/>
    <w:rsid w:val="00DD0B7E"/>
    <w:rsid w:val="00DD2A94"/>
    <w:rsid w:val="00DD30CF"/>
    <w:rsid w:val="00DD68F9"/>
    <w:rsid w:val="00DD7156"/>
    <w:rsid w:val="00DE23E7"/>
    <w:rsid w:val="00DE2D56"/>
    <w:rsid w:val="00DE3261"/>
    <w:rsid w:val="00DE35F4"/>
    <w:rsid w:val="00DE3977"/>
    <w:rsid w:val="00DE3C3F"/>
    <w:rsid w:val="00DE4EE4"/>
    <w:rsid w:val="00DE6AF4"/>
    <w:rsid w:val="00DF050C"/>
    <w:rsid w:val="00DF179A"/>
    <w:rsid w:val="00DF258B"/>
    <w:rsid w:val="00DF25E3"/>
    <w:rsid w:val="00DF37B0"/>
    <w:rsid w:val="00DF463C"/>
    <w:rsid w:val="00DF473D"/>
    <w:rsid w:val="00DF556E"/>
    <w:rsid w:val="00DF630E"/>
    <w:rsid w:val="00DF7603"/>
    <w:rsid w:val="00E01866"/>
    <w:rsid w:val="00E0266B"/>
    <w:rsid w:val="00E03612"/>
    <w:rsid w:val="00E03F44"/>
    <w:rsid w:val="00E04E7F"/>
    <w:rsid w:val="00E0650A"/>
    <w:rsid w:val="00E06798"/>
    <w:rsid w:val="00E13182"/>
    <w:rsid w:val="00E13B4B"/>
    <w:rsid w:val="00E167DB"/>
    <w:rsid w:val="00E16A9C"/>
    <w:rsid w:val="00E23FFE"/>
    <w:rsid w:val="00E25DD1"/>
    <w:rsid w:val="00E27244"/>
    <w:rsid w:val="00E27C03"/>
    <w:rsid w:val="00E27ECC"/>
    <w:rsid w:val="00E36988"/>
    <w:rsid w:val="00E40153"/>
    <w:rsid w:val="00E420A2"/>
    <w:rsid w:val="00E4359D"/>
    <w:rsid w:val="00E44627"/>
    <w:rsid w:val="00E44DB7"/>
    <w:rsid w:val="00E45BF5"/>
    <w:rsid w:val="00E47B87"/>
    <w:rsid w:val="00E502CA"/>
    <w:rsid w:val="00E5286F"/>
    <w:rsid w:val="00E52A93"/>
    <w:rsid w:val="00E5583B"/>
    <w:rsid w:val="00E60B94"/>
    <w:rsid w:val="00E63E55"/>
    <w:rsid w:val="00E74669"/>
    <w:rsid w:val="00E76C88"/>
    <w:rsid w:val="00E81ABD"/>
    <w:rsid w:val="00E81CA7"/>
    <w:rsid w:val="00E8393D"/>
    <w:rsid w:val="00E83AD5"/>
    <w:rsid w:val="00E85430"/>
    <w:rsid w:val="00E859E3"/>
    <w:rsid w:val="00E86D6B"/>
    <w:rsid w:val="00E922C4"/>
    <w:rsid w:val="00E9353F"/>
    <w:rsid w:val="00E963C1"/>
    <w:rsid w:val="00E9649B"/>
    <w:rsid w:val="00E96692"/>
    <w:rsid w:val="00E96AA3"/>
    <w:rsid w:val="00E977AC"/>
    <w:rsid w:val="00E97A10"/>
    <w:rsid w:val="00EA14B9"/>
    <w:rsid w:val="00EA3530"/>
    <w:rsid w:val="00EA3E55"/>
    <w:rsid w:val="00EA5404"/>
    <w:rsid w:val="00EA565C"/>
    <w:rsid w:val="00EA6922"/>
    <w:rsid w:val="00EA6CFF"/>
    <w:rsid w:val="00EB1182"/>
    <w:rsid w:val="00EB1A59"/>
    <w:rsid w:val="00EB371B"/>
    <w:rsid w:val="00EB5859"/>
    <w:rsid w:val="00EB67FE"/>
    <w:rsid w:val="00EC1864"/>
    <w:rsid w:val="00EC23EF"/>
    <w:rsid w:val="00EC2DCC"/>
    <w:rsid w:val="00EC39D1"/>
    <w:rsid w:val="00EC40B2"/>
    <w:rsid w:val="00EC6633"/>
    <w:rsid w:val="00EC7A38"/>
    <w:rsid w:val="00ED072A"/>
    <w:rsid w:val="00ED0A81"/>
    <w:rsid w:val="00ED15FC"/>
    <w:rsid w:val="00ED16EC"/>
    <w:rsid w:val="00ED2BE0"/>
    <w:rsid w:val="00ED39D8"/>
    <w:rsid w:val="00EE15BB"/>
    <w:rsid w:val="00EE18B5"/>
    <w:rsid w:val="00EE2197"/>
    <w:rsid w:val="00EE3FB8"/>
    <w:rsid w:val="00EE4093"/>
    <w:rsid w:val="00EE4940"/>
    <w:rsid w:val="00EE5A7B"/>
    <w:rsid w:val="00EE6E2C"/>
    <w:rsid w:val="00EE73A7"/>
    <w:rsid w:val="00EE7AE1"/>
    <w:rsid w:val="00EF189E"/>
    <w:rsid w:val="00EF5AE1"/>
    <w:rsid w:val="00EF5CFF"/>
    <w:rsid w:val="00EF698B"/>
    <w:rsid w:val="00F03501"/>
    <w:rsid w:val="00F03A41"/>
    <w:rsid w:val="00F03F54"/>
    <w:rsid w:val="00F06798"/>
    <w:rsid w:val="00F10072"/>
    <w:rsid w:val="00F12578"/>
    <w:rsid w:val="00F1354D"/>
    <w:rsid w:val="00F16DDF"/>
    <w:rsid w:val="00F22843"/>
    <w:rsid w:val="00F23B4A"/>
    <w:rsid w:val="00F25A9B"/>
    <w:rsid w:val="00F306F6"/>
    <w:rsid w:val="00F314EC"/>
    <w:rsid w:val="00F361A5"/>
    <w:rsid w:val="00F40D8E"/>
    <w:rsid w:val="00F417B1"/>
    <w:rsid w:val="00F42321"/>
    <w:rsid w:val="00F437E4"/>
    <w:rsid w:val="00F43BFF"/>
    <w:rsid w:val="00F4686C"/>
    <w:rsid w:val="00F51E0A"/>
    <w:rsid w:val="00F521E2"/>
    <w:rsid w:val="00F532BC"/>
    <w:rsid w:val="00F54AC8"/>
    <w:rsid w:val="00F54B38"/>
    <w:rsid w:val="00F561B8"/>
    <w:rsid w:val="00F6002D"/>
    <w:rsid w:val="00F628EA"/>
    <w:rsid w:val="00F63F27"/>
    <w:rsid w:val="00F64648"/>
    <w:rsid w:val="00F64AF1"/>
    <w:rsid w:val="00F67132"/>
    <w:rsid w:val="00F71F6E"/>
    <w:rsid w:val="00F76F76"/>
    <w:rsid w:val="00F77361"/>
    <w:rsid w:val="00F82176"/>
    <w:rsid w:val="00F833A2"/>
    <w:rsid w:val="00F8368A"/>
    <w:rsid w:val="00F86EF9"/>
    <w:rsid w:val="00F92BCB"/>
    <w:rsid w:val="00F92F05"/>
    <w:rsid w:val="00F94E66"/>
    <w:rsid w:val="00F95C62"/>
    <w:rsid w:val="00F97154"/>
    <w:rsid w:val="00F97D9A"/>
    <w:rsid w:val="00F97EB6"/>
    <w:rsid w:val="00FA3993"/>
    <w:rsid w:val="00FB179D"/>
    <w:rsid w:val="00FB1FB9"/>
    <w:rsid w:val="00FB5D7E"/>
    <w:rsid w:val="00FC036E"/>
    <w:rsid w:val="00FC134D"/>
    <w:rsid w:val="00FC34AA"/>
    <w:rsid w:val="00FC350F"/>
    <w:rsid w:val="00FC44ED"/>
    <w:rsid w:val="00FC563E"/>
    <w:rsid w:val="00FC5865"/>
    <w:rsid w:val="00FC79A3"/>
    <w:rsid w:val="00FC7E00"/>
    <w:rsid w:val="00FD16BA"/>
    <w:rsid w:val="00FD3837"/>
    <w:rsid w:val="00FD3DED"/>
    <w:rsid w:val="00FD5450"/>
    <w:rsid w:val="00FD5824"/>
    <w:rsid w:val="00FD586B"/>
    <w:rsid w:val="00FE17EE"/>
    <w:rsid w:val="00FE3345"/>
    <w:rsid w:val="00FF493B"/>
    <w:rsid w:val="00FF6ED5"/>
    <w:rsid w:val="00FF710B"/>
    <w:rsid w:val="00FF7D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5187C"/>
  <w15:docId w15:val="{6ED8884F-0009-494C-BFE2-B6835A2BC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37B24"/>
    <w:rPr>
      <w:rFonts w:ascii="Daimler CS Light" w:hAnsi="Daimler CS Light"/>
    </w:rPr>
  </w:style>
  <w:style w:type="paragraph" w:styleId="Balk1">
    <w:name w:val="heading 1"/>
    <w:basedOn w:val="Normal"/>
    <w:next w:val="Normal"/>
    <w:link w:val="Balk1Char"/>
    <w:uiPriority w:val="9"/>
    <w:qFormat/>
    <w:rsid w:val="003E2AA5"/>
    <w:pPr>
      <w:keepNext/>
      <w:keepLines/>
      <w:spacing w:after="0"/>
      <w:outlineLvl w:val="0"/>
    </w:pPr>
    <w:rPr>
      <w:rFonts w:ascii="Daimler CAC" w:eastAsiaTheme="majorEastAsia" w:hAnsi="Daimler CAC" w:cstheme="majorBidi"/>
      <w:color w:val="000000" w:themeColor="text1"/>
      <w:sz w:val="28"/>
      <w:szCs w:val="32"/>
    </w:rPr>
  </w:style>
  <w:style w:type="paragraph" w:styleId="Balk2">
    <w:name w:val="heading 2"/>
    <w:basedOn w:val="Normal"/>
    <w:next w:val="Normal"/>
    <w:link w:val="Balk2Char"/>
    <w:uiPriority w:val="9"/>
    <w:unhideWhenUsed/>
    <w:qFormat/>
    <w:rsid w:val="003E2AA5"/>
    <w:pPr>
      <w:keepNext/>
      <w:keepLines/>
      <w:spacing w:after="0"/>
      <w:outlineLvl w:val="1"/>
    </w:pPr>
    <w:rPr>
      <w:rFonts w:ascii="Daimler CS Demi" w:eastAsiaTheme="majorEastAsia" w:hAnsi="Daimler CS Demi" w:cstheme="majorBidi"/>
      <w:sz w:val="21"/>
      <w:szCs w:val="26"/>
    </w:rPr>
  </w:style>
  <w:style w:type="paragraph" w:styleId="Balk3">
    <w:name w:val="heading 3"/>
    <w:basedOn w:val="Normal"/>
    <w:next w:val="Normal"/>
    <w:link w:val="Balk3Char"/>
    <w:uiPriority w:val="9"/>
    <w:unhideWhenUsed/>
    <w:qFormat/>
    <w:rsid w:val="003E2AA5"/>
    <w:pPr>
      <w:keepNext/>
      <w:keepLines/>
      <w:spacing w:after="0"/>
      <w:outlineLvl w:val="2"/>
    </w:pPr>
    <w:rPr>
      <w:rFonts w:ascii="CorpoSLig" w:eastAsiaTheme="majorEastAsia" w:hAnsi="CorpoSLig" w:cstheme="majorBidi"/>
      <w:sz w:val="21"/>
      <w:szCs w:val="24"/>
    </w:rPr>
  </w:style>
  <w:style w:type="paragraph" w:styleId="Balk4">
    <w:name w:val="heading 4"/>
    <w:basedOn w:val="Normal"/>
    <w:next w:val="Normal"/>
    <w:link w:val="Balk4Char"/>
    <w:uiPriority w:val="9"/>
    <w:unhideWhenUsed/>
    <w:qFormat/>
    <w:rsid w:val="00200F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5">
    <w:name w:val="heading 5"/>
    <w:basedOn w:val="Normal"/>
    <w:next w:val="Normal"/>
    <w:link w:val="Balk5Char"/>
    <w:uiPriority w:val="9"/>
    <w:unhideWhenUsed/>
    <w:qFormat/>
    <w:rsid w:val="00200FB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64B8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64B8C"/>
  </w:style>
  <w:style w:type="paragraph" w:styleId="AltBilgi">
    <w:name w:val="footer"/>
    <w:basedOn w:val="Normal"/>
    <w:link w:val="AltBilgiChar"/>
    <w:uiPriority w:val="99"/>
    <w:unhideWhenUsed/>
    <w:rsid w:val="00764B8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64B8C"/>
  </w:style>
  <w:style w:type="table" w:styleId="TabloKlavuzu">
    <w:name w:val="Table Grid"/>
    <w:basedOn w:val="NormalTablo"/>
    <w:rsid w:val="008A7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Stat">
    <w:name w:val="MLStat"/>
    <w:semiHidden/>
    <w:locked/>
    <w:rsid w:val="00EC1864"/>
    <w:pPr>
      <w:spacing w:after="380" w:line="380" w:lineRule="exact"/>
      <w:ind w:left="2002" w:right="2002" w:firstLine="2002"/>
    </w:pPr>
    <w:rPr>
      <w:rFonts w:ascii="CorpoS" w:eastAsia="Times New Roman" w:hAnsi="CorpoS" w:cs="Times New Roman"/>
      <w:sz w:val="26"/>
      <w:szCs w:val="20"/>
    </w:rPr>
  </w:style>
  <w:style w:type="character" w:styleId="SayfaNumaras">
    <w:name w:val="page number"/>
    <w:basedOn w:val="VarsaylanParagrafYazTipi"/>
    <w:semiHidden/>
    <w:rsid w:val="00EC1864"/>
  </w:style>
  <w:style w:type="paragraph" w:customStyle="1" w:styleId="EinfAbs">
    <w:name w:val="[Einf. Abs.]"/>
    <w:basedOn w:val="Normal"/>
    <w:uiPriority w:val="99"/>
    <w:rsid w:val="008436BE"/>
    <w:pPr>
      <w:autoSpaceDE w:val="0"/>
      <w:autoSpaceDN w:val="0"/>
      <w:adjustRightInd w:val="0"/>
      <w:spacing w:after="0" w:line="288" w:lineRule="auto"/>
      <w:textAlignment w:val="center"/>
    </w:pPr>
    <w:rPr>
      <w:rFonts w:ascii="Times" w:eastAsia="Times New Roman" w:hAnsi="Times" w:cs="Times"/>
      <w:color w:val="000000"/>
      <w:sz w:val="24"/>
      <w:szCs w:val="24"/>
      <w:lang w:eastAsia="de-DE"/>
    </w:rPr>
  </w:style>
  <w:style w:type="character" w:customStyle="1" w:styleId="02INFORMATIONP431C7585TypographyPantone431C">
    <w:name w:val="02_INFORMATION P431C 7.5/8.5 (Typography Pantone 431 C)"/>
    <w:uiPriority w:val="99"/>
    <w:rsid w:val="00B11BF0"/>
    <w:rPr>
      <w:rFonts w:ascii="Daimler CS Light" w:hAnsi="Daimler CS Light" w:cs="Corporate S Light"/>
      <w:color w:val="000000"/>
      <w:spacing w:val="0"/>
      <w:position w:val="0"/>
      <w:sz w:val="15"/>
      <w:szCs w:val="15"/>
    </w:rPr>
  </w:style>
  <w:style w:type="paragraph" w:customStyle="1" w:styleId="01Flietext">
    <w:name w:val="01_Fließtext"/>
    <w:basedOn w:val="Normal"/>
    <w:link w:val="01FlietextZchn"/>
    <w:qFormat/>
    <w:rsid w:val="00B11BF0"/>
    <w:pPr>
      <w:spacing w:after="0" w:line="284" w:lineRule="exact"/>
    </w:pPr>
    <w:rPr>
      <w:sz w:val="21"/>
      <w:szCs w:val="21"/>
    </w:rPr>
  </w:style>
  <w:style w:type="paragraph" w:customStyle="1" w:styleId="02Betreffzeile">
    <w:name w:val="02_Betreffzeile"/>
    <w:basedOn w:val="Normal"/>
    <w:qFormat/>
    <w:rsid w:val="001850C2"/>
    <w:pPr>
      <w:framePr w:hSpace="142" w:wrap="around" w:vAnchor="page" w:hAnchor="margin" w:y="2665"/>
      <w:spacing w:after="0" w:line="284" w:lineRule="exact"/>
    </w:pPr>
    <w:rPr>
      <w:rFonts w:ascii="Daimler CS Demi" w:hAnsi="Daimler CS Demi"/>
      <w:sz w:val="21"/>
      <w:szCs w:val="21"/>
    </w:rPr>
  </w:style>
  <w:style w:type="paragraph" w:customStyle="1" w:styleId="03Absender">
    <w:name w:val="03_Absender"/>
    <w:basedOn w:val="Normal"/>
    <w:qFormat/>
    <w:rsid w:val="00B11BF0"/>
    <w:pPr>
      <w:framePr w:hSpace="142" w:wrap="around" w:vAnchor="page" w:hAnchor="margin" w:y="2665"/>
      <w:spacing w:after="0" w:line="240" w:lineRule="auto"/>
    </w:pPr>
    <w:rPr>
      <w:sz w:val="15"/>
      <w:szCs w:val="15"/>
    </w:rPr>
  </w:style>
  <w:style w:type="paragraph" w:customStyle="1" w:styleId="04Name">
    <w:name w:val="04_Name"/>
    <w:basedOn w:val="Normal"/>
    <w:qFormat/>
    <w:rsid w:val="00B11BF0"/>
    <w:pPr>
      <w:framePr w:hSpace="142" w:wrap="around" w:vAnchor="page" w:hAnchor="margin" w:y="2665"/>
      <w:spacing w:after="0" w:line="260" w:lineRule="exact"/>
      <w:ind w:left="709" w:hanging="709"/>
    </w:pPr>
    <w:rPr>
      <w:sz w:val="23"/>
      <w:szCs w:val="23"/>
    </w:rPr>
  </w:style>
  <w:style w:type="paragraph" w:customStyle="1" w:styleId="05Funktion">
    <w:name w:val="05_Funktion"/>
    <w:basedOn w:val="Normal"/>
    <w:qFormat/>
    <w:rsid w:val="00B11BF0"/>
    <w:pPr>
      <w:framePr w:hSpace="142" w:wrap="around" w:vAnchor="page" w:hAnchor="margin" w:y="2665"/>
      <w:spacing w:after="0" w:line="204" w:lineRule="exact"/>
    </w:pPr>
    <w:rPr>
      <w:sz w:val="17"/>
      <w:szCs w:val="17"/>
    </w:rPr>
  </w:style>
  <w:style w:type="paragraph" w:customStyle="1" w:styleId="06Bezugszeichen">
    <w:name w:val="06_Bezugszeichen"/>
    <w:basedOn w:val="Normal"/>
    <w:qFormat/>
    <w:rsid w:val="00B11BF0"/>
    <w:pPr>
      <w:framePr w:hSpace="142" w:wrap="around" w:vAnchor="page" w:hAnchor="margin" w:y="2665"/>
      <w:spacing w:after="0" w:line="170" w:lineRule="exact"/>
    </w:pPr>
    <w:rPr>
      <w:sz w:val="15"/>
      <w:szCs w:val="15"/>
    </w:rPr>
  </w:style>
  <w:style w:type="paragraph" w:customStyle="1" w:styleId="07Adressfeld">
    <w:name w:val="07_Adressfeld"/>
    <w:basedOn w:val="Normal"/>
    <w:qFormat/>
    <w:rsid w:val="00B11BF0"/>
    <w:pPr>
      <w:framePr w:hSpace="142" w:wrap="around" w:vAnchor="page" w:hAnchor="margin" w:y="2665"/>
      <w:spacing w:after="0" w:line="275" w:lineRule="exact"/>
    </w:pPr>
    <w:rPr>
      <w:position w:val="6"/>
      <w:sz w:val="21"/>
      <w:szCs w:val="21"/>
    </w:rPr>
  </w:style>
  <w:style w:type="paragraph" w:customStyle="1" w:styleId="08Fubereich">
    <w:name w:val="08_Fußbereich"/>
    <w:basedOn w:val="AltBilgi"/>
    <w:qFormat/>
    <w:rsid w:val="00B11BF0"/>
    <w:pPr>
      <w:framePr w:wrap="around" w:vAnchor="page" w:hAnchor="margin" w:y="14796"/>
    </w:pPr>
    <w:rPr>
      <w:rFonts w:cs="DaimlerCS-Light"/>
      <w:sz w:val="15"/>
    </w:rPr>
  </w:style>
  <w:style w:type="character" w:styleId="KitapBal">
    <w:name w:val="Book Title"/>
    <w:basedOn w:val="VarsaylanParagrafYazTipi"/>
    <w:uiPriority w:val="33"/>
    <w:rsid w:val="00C23FA9"/>
    <w:rPr>
      <w:b/>
      <w:bCs/>
      <w:i/>
      <w:iCs/>
      <w:spacing w:val="5"/>
    </w:rPr>
  </w:style>
  <w:style w:type="paragraph" w:customStyle="1" w:styleId="09Seitenzahl">
    <w:name w:val="09_Seitenzahl"/>
    <w:basedOn w:val="MLStat"/>
    <w:rsid w:val="00B11BF0"/>
    <w:pPr>
      <w:framePr w:w="1556" w:h="289" w:wrap="around" w:vAnchor="page" w:hAnchor="page" w:x="9688" w:y="16072"/>
      <w:spacing w:after="0"/>
      <w:ind w:left="0" w:right="0" w:firstLine="0"/>
      <w:jc w:val="right"/>
    </w:pPr>
    <w:rPr>
      <w:rFonts w:ascii="Daimler CS Light" w:hAnsi="Daimler CS Light"/>
      <w:noProof/>
      <w:sz w:val="15"/>
      <w:szCs w:val="15"/>
    </w:rPr>
  </w:style>
  <w:style w:type="paragraph" w:customStyle="1" w:styleId="09Firmenbezeichnung">
    <w:name w:val="09_Firmenbezeichnung"/>
    <w:basedOn w:val="02Betreffzeile"/>
    <w:qFormat/>
    <w:rsid w:val="00BC3DA8"/>
    <w:pPr>
      <w:framePr w:wrap="around" w:xAlign="right" w:y="1173"/>
      <w:spacing w:line="260" w:lineRule="exact"/>
    </w:pPr>
    <w:rPr>
      <w:rFonts w:ascii="Daimler CAC" w:hAnsi="Daimler CAC"/>
      <w:sz w:val="24"/>
    </w:rPr>
  </w:style>
  <w:style w:type="paragraph" w:styleId="BalonMetni">
    <w:name w:val="Balloon Text"/>
    <w:basedOn w:val="Normal"/>
    <w:link w:val="BalonMetniChar"/>
    <w:uiPriority w:val="99"/>
    <w:semiHidden/>
    <w:unhideWhenUsed/>
    <w:rsid w:val="00260D6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0D65"/>
    <w:rPr>
      <w:rFonts w:ascii="Segoe UI" w:hAnsi="Segoe UI" w:cs="Segoe UI"/>
      <w:sz w:val="18"/>
      <w:szCs w:val="18"/>
    </w:rPr>
  </w:style>
  <w:style w:type="character" w:customStyle="1" w:styleId="Balk1Char">
    <w:name w:val="Başlık 1 Char"/>
    <w:basedOn w:val="VarsaylanParagrafYazTipi"/>
    <w:link w:val="Balk1"/>
    <w:uiPriority w:val="9"/>
    <w:rsid w:val="003E2AA5"/>
    <w:rPr>
      <w:rFonts w:ascii="Daimler CAC" w:eastAsiaTheme="majorEastAsia" w:hAnsi="Daimler CAC" w:cstheme="majorBidi"/>
      <w:color w:val="000000" w:themeColor="text1"/>
      <w:sz w:val="28"/>
      <w:szCs w:val="32"/>
    </w:rPr>
  </w:style>
  <w:style w:type="character" w:customStyle="1" w:styleId="Balk2Char">
    <w:name w:val="Başlık 2 Char"/>
    <w:basedOn w:val="VarsaylanParagrafYazTipi"/>
    <w:link w:val="Balk2"/>
    <w:uiPriority w:val="9"/>
    <w:rsid w:val="003E2AA5"/>
    <w:rPr>
      <w:rFonts w:ascii="Daimler CS Demi" w:eastAsiaTheme="majorEastAsia" w:hAnsi="Daimler CS Demi" w:cstheme="majorBidi"/>
      <w:sz w:val="21"/>
      <w:szCs w:val="26"/>
    </w:rPr>
  </w:style>
  <w:style w:type="character" w:customStyle="1" w:styleId="Balk3Char">
    <w:name w:val="Başlık 3 Char"/>
    <w:basedOn w:val="VarsaylanParagrafYazTipi"/>
    <w:link w:val="Balk3"/>
    <w:uiPriority w:val="9"/>
    <w:rsid w:val="003E2AA5"/>
    <w:rPr>
      <w:rFonts w:ascii="CorpoSLig" w:eastAsiaTheme="majorEastAsia" w:hAnsi="CorpoSLig" w:cstheme="majorBidi"/>
      <w:sz w:val="21"/>
      <w:szCs w:val="24"/>
    </w:rPr>
  </w:style>
  <w:style w:type="character" w:customStyle="1" w:styleId="Balk4Char">
    <w:name w:val="Başlık 4 Char"/>
    <w:basedOn w:val="VarsaylanParagrafYazTipi"/>
    <w:link w:val="Balk4"/>
    <w:uiPriority w:val="9"/>
    <w:rsid w:val="00200FBB"/>
    <w:rPr>
      <w:rFonts w:asciiTheme="majorHAnsi" w:eastAsiaTheme="majorEastAsia" w:hAnsiTheme="majorHAnsi" w:cstheme="majorBidi"/>
      <w:i/>
      <w:iCs/>
      <w:color w:val="2F5496" w:themeColor="accent1" w:themeShade="BF"/>
    </w:rPr>
  </w:style>
  <w:style w:type="character" w:customStyle="1" w:styleId="Balk5Char">
    <w:name w:val="Başlık 5 Char"/>
    <w:basedOn w:val="VarsaylanParagrafYazTipi"/>
    <w:link w:val="Balk5"/>
    <w:uiPriority w:val="9"/>
    <w:rsid w:val="00200FBB"/>
    <w:rPr>
      <w:rFonts w:asciiTheme="majorHAnsi" w:eastAsiaTheme="majorEastAsia" w:hAnsiTheme="majorHAnsi" w:cstheme="majorBidi"/>
      <w:color w:val="2F5496" w:themeColor="accent1" w:themeShade="BF"/>
    </w:rPr>
  </w:style>
  <w:style w:type="character" w:styleId="Kpr">
    <w:name w:val="Hyperlink"/>
    <w:basedOn w:val="VarsaylanParagrafYazTipi"/>
    <w:uiPriority w:val="99"/>
    <w:unhideWhenUsed/>
    <w:rsid w:val="00535ACF"/>
    <w:rPr>
      <w:color w:val="0563C1" w:themeColor="hyperlink"/>
      <w:u w:val="single"/>
    </w:rPr>
  </w:style>
  <w:style w:type="paragraph" w:styleId="NormalWeb">
    <w:name w:val="Normal (Web)"/>
    <w:basedOn w:val="Normal"/>
    <w:uiPriority w:val="99"/>
    <w:unhideWhenUsed/>
    <w:rsid w:val="00324EE1"/>
    <w:pPr>
      <w:spacing w:before="100" w:beforeAutospacing="1" w:after="100" w:afterAutospacing="1" w:line="240" w:lineRule="auto"/>
    </w:pPr>
    <w:rPr>
      <w:rFonts w:ascii="Times New Roman" w:hAnsi="Times New Roman" w:cs="Times New Roman"/>
      <w:sz w:val="24"/>
      <w:szCs w:val="24"/>
      <w:lang w:eastAsia="de-DE"/>
    </w:rPr>
  </w:style>
  <w:style w:type="character" w:customStyle="1" w:styleId="s2">
    <w:name w:val="s2"/>
    <w:basedOn w:val="VarsaylanParagrafYazTipi"/>
    <w:rsid w:val="00324EE1"/>
  </w:style>
  <w:style w:type="character" w:customStyle="1" w:styleId="01FlietextZchn">
    <w:name w:val="01_Fließtext Zchn"/>
    <w:basedOn w:val="VarsaylanParagrafYazTipi"/>
    <w:link w:val="01Flietext"/>
    <w:rsid w:val="006D555E"/>
    <w:rPr>
      <w:rFonts w:ascii="Daimler CS Light" w:hAnsi="Daimler CS Light"/>
      <w:sz w:val="21"/>
      <w:szCs w:val="21"/>
    </w:rPr>
  </w:style>
  <w:style w:type="character" w:styleId="AklamaBavurusu">
    <w:name w:val="annotation reference"/>
    <w:basedOn w:val="VarsaylanParagrafYazTipi"/>
    <w:uiPriority w:val="99"/>
    <w:unhideWhenUsed/>
    <w:rsid w:val="006D555E"/>
    <w:rPr>
      <w:sz w:val="16"/>
      <w:szCs w:val="16"/>
    </w:rPr>
  </w:style>
  <w:style w:type="paragraph" w:styleId="AklamaMetni">
    <w:name w:val="annotation text"/>
    <w:basedOn w:val="Normal"/>
    <w:link w:val="AklamaMetniChar"/>
    <w:unhideWhenUsed/>
    <w:rsid w:val="006D555E"/>
    <w:pPr>
      <w:spacing w:line="240" w:lineRule="auto"/>
    </w:pPr>
    <w:rPr>
      <w:sz w:val="20"/>
      <w:szCs w:val="20"/>
    </w:rPr>
  </w:style>
  <w:style w:type="character" w:customStyle="1" w:styleId="AklamaMetniChar">
    <w:name w:val="Açıklama Metni Char"/>
    <w:basedOn w:val="VarsaylanParagrafYazTipi"/>
    <w:link w:val="AklamaMetni"/>
    <w:rsid w:val="006D555E"/>
    <w:rPr>
      <w:rFonts w:ascii="Daimler CS Light" w:hAnsi="Daimler CS Light"/>
      <w:sz w:val="20"/>
      <w:szCs w:val="20"/>
    </w:rPr>
  </w:style>
  <w:style w:type="paragraph" w:styleId="AklamaKonusu">
    <w:name w:val="annotation subject"/>
    <w:basedOn w:val="AklamaMetni"/>
    <w:next w:val="AklamaMetni"/>
    <w:link w:val="AklamaKonusuChar"/>
    <w:uiPriority w:val="99"/>
    <w:semiHidden/>
    <w:unhideWhenUsed/>
    <w:rsid w:val="006D555E"/>
    <w:rPr>
      <w:b/>
      <w:bCs/>
    </w:rPr>
  </w:style>
  <w:style w:type="character" w:customStyle="1" w:styleId="AklamaKonusuChar">
    <w:name w:val="Açıklama Konusu Char"/>
    <w:basedOn w:val="AklamaMetniChar"/>
    <w:link w:val="AklamaKonusu"/>
    <w:uiPriority w:val="99"/>
    <w:semiHidden/>
    <w:rsid w:val="006D555E"/>
    <w:rPr>
      <w:rFonts w:ascii="Daimler CS Light" w:hAnsi="Daimler CS Light"/>
      <w:b/>
      <w:bCs/>
      <w:sz w:val="20"/>
      <w:szCs w:val="20"/>
    </w:rPr>
  </w:style>
  <w:style w:type="paragraph" w:styleId="ListeParagraf">
    <w:name w:val="List Paragraph"/>
    <w:basedOn w:val="Normal"/>
    <w:uiPriority w:val="34"/>
    <w:qFormat/>
    <w:rsid w:val="00221213"/>
    <w:pPr>
      <w:ind w:left="720"/>
      <w:contextualSpacing/>
    </w:pPr>
  </w:style>
  <w:style w:type="paragraph" w:styleId="Dzeltme">
    <w:name w:val="Revision"/>
    <w:hidden/>
    <w:uiPriority w:val="99"/>
    <w:semiHidden/>
    <w:rsid w:val="001A47D4"/>
    <w:pPr>
      <w:spacing w:after="0" w:line="240" w:lineRule="auto"/>
    </w:pPr>
    <w:rPr>
      <w:rFonts w:ascii="Daimler CS Light" w:hAnsi="Daimler CS Light"/>
    </w:rPr>
  </w:style>
  <w:style w:type="character" w:customStyle="1" w:styleId="titlemediakit">
    <w:name w:val="title_mediakit"/>
    <w:basedOn w:val="VarsaylanParagrafYazTipi"/>
    <w:rsid w:val="003217F0"/>
  </w:style>
  <w:style w:type="character" w:customStyle="1" w:styleId="pp-visually-hidden">
    <w:name w:val="pp-visually-hidden"/>
    <w:basedOn w:val="VarsaylanParagrafYazTipi"/>
    <w:rsid w:val="003217F0"/>
  </w:style>
  <w:style w:type="paragraph" w:customStyle="1" w:styleId="dropdown">
    <w:name w:val="dropdown"/>
    <w:basedOn w:val="Normal"/>
    <w:rsid w:val="003217F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sta">
    <w:name w:val="insta"/>
    <w:basedOn w:val="Normal"/>
    <w:rsid w:val="003217F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o-border">
    <w:name w:val="no-border"/>
    <w:basedOn w:val="Normal"/>
    <w:rsid w:val="003217F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Gl">
    <w:name w:val="Strong"/>
    <w:basedOn w:val="VarsaylanParagrafYazTipi"/>
    <w:uiPriority w:val="22"/>
    <w:qFormat/>
    <w:rsid w:val="00003C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87536">
      <w:bodyDiv w:val="1"/>
      <w:marLeft w:val="0"/>
      <w:marRight w:val="0"/>
      <w:marTop w:val="0"/>
      <w:marBottom w:val="0"/>
      <w:divBdr>
        <w:top w:val="none" w:sz="0" w:space="0" w:color="auto"/>
        <w:left w:val="none" w:sz="0" w:space="0" w:color="auto"/>
        <w:bottom w:val="none" w:sz="0" w:space="0" w:color="auto"/>
        <w:right w:val="none" w:sz="0" w:space="0" w:color="auto"/>
      </w:divBdr>
    </w:div>
    <w:div w:id="166527317">
      <w:bodyDiv w:val="1"/>
      <w:marLeft w:val="0"/>
      <w:marRight w:val="0"/>
      <w:marTop w:val="0"/>
      <w:marBottom w:val="0"/>
      <w:divBdr>
        <w:top w:val="none" w:sz="0" w:space="0" w:color="auto"/>
        <w:left w:val="none" w:sz="0" w:space="0" w:color="auto"/>
        <w:bottom w:val="none" w:sz="0" w:space="0" w:color="auto"/>
        <w:right w:val="none" w:sz="0" w:space="0" w:color="auto"/>
      </w:divBdr>
    </w:div>
    <w:div w:id="296570850">
      <w:bodyDiv w:val="1"/>
      <w:marLeft w:val="0"/>
      <w:marRight w:val="0"/>
      <w:marTop w:val="0"/>
      <w:marBottom w:val="0"/>
      <w:divBdr>
        <w:top w:val="none" w:sz="0" w:space="0" w:color="auto"/>
        <w:left w:val="none" w:sz="0" w:space="0" w:color="auto"/>
        <w:bottom w:val="none" w:sz="0" w:space="0" w:color="auto"/>
        <w:right w:val="none" w:sz="0" w:space="0" w:color="auto"/>
      </w:divBdr>
    </w:div>
    <w:div w:id="324866463">
      <w:bodyDiv w:val="1"/>
      <w:marLeft w:val="0"/>
      <w:marRight w:val="0"/>
      <w:marTop w:val="0"/>
      <w:marBottom w:val="0"/>
      <w:divBdr>
        <w:top w:val="none" w:sz="0" w:space="0" w:color="auto"/>
        <w:left w:val="none" w:sz="0" w:space="0" w:color="auto"/>
        <w:bottom w:val="none" w:sz="0" w:space="0" w:color="auto"/>
        <w:right w:val="none" w:sz="0" w:space="0" w:color="auto"/>
      </w:divBdr>
    </w:div>
    <w:div w:id="348141256">
      <w:bodyDiv w:val="1"/>
      <w:marLeft w:val="0"/>
      <w:marRight w:val="0"/>
      <w:marTop w:val="0"/>
      <w:marBottom w:val="0"/>
      <w:divBdr>
        <w:top w:val="none" w:sz="0" w:space="0" w:color="auto"/>
        <w:left w:val="none" w:sz="0" w:space="0" w:color="auto"/>
        <w:bottom w:val="none" w:sz="0" w:space="0" w:color="auto"/>
        <w:right w:val="none" w:sz="0" w:space="0" w:color="auto"/>
      </w:divBdr>
    </w:div>
    <w:div w:id="372728304">
      <w:bodyDiv w:val="1"/>
      <w:marLeft w:val="0"/>
      <w:marRight w:val="0"/>
      <w:marTop w:val="0"/>
      <w:marBottom w:val="0"/>
      <w:divBdr>
        <w:top w:val="none" w:sz="0" w:space="0" w:color="auto"/>
        <w:left w:val="none" w:sz="0" w:space="0" w:color="auto"/>
        <w:bottom w:val="none" w:sz="0" w:space="0" w:color="auto"/>
        <w:right w:val="none" w:sz="0" w:space="0" w:color="auto"/>
      </w:divBdr>
    </w:div>
    <w:div w:id="378016212">
      <w:bodyDiv w:val="1"/>
      <w:marLeft w:val="0"/>
      <w:marRight w:val="0"/>
      <w:marTop w:val="0"/>
      <w:marBottom w:val="0"/>
      <w:divBdr>
        <w:top w:val="none" w:sz="0" w:space="0" w:color="auto"/>
        <w:left w:val="none" w:sz="0" w:space="0" w:color="auto"/>
        <w:bottom w:val="none" w:sz="0" w:space="0" w:color="auto"/>
        <w:right w:val="none" w:sz="0" w:space="0" w:color="auto"/>
      </w:divBdr>
    </w:div>
    <w:div w:id="428042134">
      <w:bodyDiv w:val="1"/>
      <w:marLeft w:val="0"/>
      <w:marRight w:val="0"/>
      <w:marTop w:val="0"/>
      <w:marBottom w:val="0"/>
      <w:divBdr>
        <w:top w:val="none" w:sz="0" w:space="0" w:color="auto"/>
        <w:left w:val="none" w:sz="0" w:space="0" w:color="auto"/>
        <w:bottom w:val="none" w:sz="0" w:space="0" w:color="auto"/>
        <w:right w:val="none" w:sz="0" w:space="0" w:color="auto"/>
      </w:divBdr>
    </w:div>
    <w:div w:id="634289122">
      <w:bodyDiv w:val="1"/>
      <w:marLeft w:val="0"/>
      <w:marRight w:val="0"/>
      <w:marTop w:val="0"/>
      <w:marBottom w:val="0"/>
      <w:divBdr>
        <w:top w:val="none" w:sz="0" w:space="0" w:color="auto"/>
        <w:left w:val="none" w:sz="0" w:space="0" w:color="auto"/>
        <w:bottom w:val="none" w:sz="0" w:space="0" w:color="auto"/>
        <w:right w:val="none" w:sz="0" w:space="0" w:color="auto"/>
      </w:divBdr>
    </w:div>
    <w:div w:id="684985337">
      <w:bodyDiv w:val="1"/>
      <w:marLeft w:val="0"/>
      <w:marRight w:val="0"/>
      <w:marTop w:val="0"/>
      <w:marBottom w:val="0"/>
      <w:divBdr>
        <w:top w:val="none" w:sz="0" w:space="0" w:color="auto"/>
        <w:left w:val="none" w:sz="0" w:space="0" w:color="auto"/>
        <w:bottom w:val="none" w:sz="0" w:space="0" w:color="auto"/>
        <w:right w:val="none" w:sz="0" w:space="0" w:color="auto"/>
      </w:divBdr>
    </w:div>
    <w:div w:id="832142296">
      <w:bodyDiv w:val="1"/>
      <w:marLeft w:val="0"/>
      <w:marRight w:val="0"/>
      <w:marTop w:val="0"/>
      <w:marBottom w:val="0"/>
      <w:divBdr>
        <w:top w:val="none" w:sz="0" w:space="0" w:color="auto"/>
        <w:left w:val="none" w:sz="0" w:space="0" w:color="auto"/>
        <w:bottom w:val="none" w:sz="0" w:space="0" w:color="auto"/>
        <w:right w:val="none" w:sz="0" w:space="0" w:color="auto"/>
      </w:divBdr>
      <w:divsChild>
        <w:div w:id="368183638">
          <w:marLeft w:val="0"/>
          <w:marRight w:val="0"/>
          <w:marTop w:val="0"/>
          <w:marBottom w:val="0"/>
          <w:divBdr>
            <w:top w:val="none" w:sz="0" w:space="0" w:color="auto"/>
            <w:left w:val="none" w:sz="0" w:space="0" w:color="auto"/>
            <w:bottom w:val="none" w:sz="0" w:space="0" w:color="auto"/>
            <w:right w:val="none" w:sz="0" w:space="0" w:color="auto"/>
          </w:divBdr>
          <w:divsChild>
            <w:div w:id="767852240">
              <w:marLeft w:val="0"/>
              <w:marRight w:val="0"/>
              <w:marTop w:val="0"/>
              <w:marBottom w:val="0"/>
              <w:divBdr>
                <w:top w:val="none" w:sz="0" w:space="0" w:color="auto"/>
                <w:left w:val="none" w:sz="0" w:space="0" w:color="auto"/>
                <w:bottom w:val="none" w:sz="0" w:space="0" w:color="auto"/>
                <w:right w:val="none" w:sz="0" w:space="0" w:color="auto"/>
              </w:divBdr>
              <w:divsChild>
                <w:div w:id="138432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100549">
      <w:bodyDiv w:val="1"/>
      <w:marLeft w:val="0"/>
      <w:marRight w:val="0"/>
      <w:marTop w:val="0"/>
      <w:marBottom w:val="0"/>
      <w:divBdr>
        <w:top w:val="none" w:sz="0" w:space="0" w:color="auto"/>
        <w:left w:val="none" w:sz="0" w:space="0" w:color="auto"/>
        <w:bottom w:val="none" w:sz="0" w:space="0" w:color="auto"/>
        <w:right w:val="none" w:sz="0" w:space="0" w:color="auto"/>
      </w:divBdr>
    </w:div>
    <w:div w:id="1090080236">
      <w:bodyDiv w:val="1"/>
      <w:marLeft w:val="0"/>
      <w:marRight w:val="0"/>
      <w:marTop w:val="0"/>
      <w:marBottom w:val="0"/>
      <w:divBdr>
        <w:top w:val="none" w:sz="0" w:space="0" w:color="auto"/>
        <w:left w:val="none" w:sz="0" w:space="0" w:color="auto"/>
        <w:bottom w:val="none" w:sz="0" w:space="0" w:color="auto"/>
        <w:right w:val="none" w:sz="0" w:space="0" w:color="auto"/>
      </w:divBdr>
    </w:div>
    <w:div w:id="1123697132">
      <w:bodyDiv w:val="1"/>
      <w:marLeft w:val="0"/>
      <w:marRight w:val="0"/>
      <w:marTop w:val="0"/>
      <w:marBottom w:val="0"/>
      <w:divBdr>
        <w:top w:val="none" w:sz="0" w:space="0" w:color="auto"/>
        <w:left w:val="none" w:sz="0" w:space="0" w:color="auto"/>
        <w:bottom w:val="none" w:sz="0" w:space="0" w:color="auto"/>
        <w:right w:val="none" w:sz="0" w:space="0" w:color="auto"/>
      </w:divBdr>
    </w:div>
    <w:div w:id="1147554838">
      <w:bodyDiv w:val="1"/>
      <w:marLeft w:val="0"/>
      <w:marRight w:val="0"/>
      <w:marTop w:val="0"/>
      <w:marBottom w:val="0"/>
      <w:divBdr>
        <w:top w:val="none" w:sz="0" w:space="0" w:color="auto"/>
        <w:left w:val="none" w:sz="0" w:space="0" w:color="auto"/>
        <w:bottom w:val="none" w:sz="0" w:space="0" w:color="auto"/>
        <w:right w:val="none" w:sz="0" w:space="0" w:color="auto"/>
      </w:divBdr>
    </w:div>
    <w:div w:id="1246455179">
      <w:bodyDiv w:val="1"/>
      <w:marLeft w:val="0"/>
      <w:marRight w:val="0"/>
      <w:marTop w:val="0"/>
      <w:marBottom w:val="0"/>
      <w:divBdr>
        <w:top w:val="none" w:sz="0" w:space="0" w:color="auto"/>
        <w:left w:val="none" w:sz="0" w:space="0" w:color="auto"/>
        <w:bottom w:val="none" w:sz="0" w:space="0" w:color="auto"/>
        <w:right w:val="none" w:sz="0" w:space="0" w:color="auto"/>
      </w:divBdr>
    </w:div>
    <w:div w:id="1262838975">
      <w:bodyDiv w:val="1"/>
      <w:marLeft w:val="0"/>
      <w:marRight w:val="0"/>
      <w:marTop w:val="0"/>
      <w:marBottom w:val="0"/>
      <w:divBdr>
        <w:top w:val="none" w:sz="0" w:space="0" w:color="auto"/>
        <w:left w:val="none" w:sz="0" w:space="0" w:color="auto"/>
        <w:bottom w:val="none" w:sz="0" w:space="0" w:color="auto"/>
        <w:right w:val="none" w:sz="0" w:space="0" w:color="auto"/>
      </w:divBdr>
    </w:div>
    <w:div w:id="1466118374">
      <w:bodyDiv w:val="1"/>
      <w:marLeft w:val="0"/>
      <w:marRight w:val="0"/>
      <w:marTop w:val="0"/>
      <w:marBottom w:val="0"/>
      <w:divBdr>
        <w:top w:val="none" w:sz="0" w:space="0" w:color="auto"/>
        <w:left w:val="none" w:sz="0" w:space="0" w:color="auto"/>
        <w:bottom w:val="none" w:sz="0" w:space="0" w:color="auto"/>
        <w:right w:val="none" w:sz="0" w:space="0" w:color="auto"/>
      </w:divBdr>
    </w:div>
    <w:div w:id="1486774892">
      <w:bodyDiv w:val="1"/>
      <w:marLeft w:val="0"/>
      <w:marRight w:val="0"/>
      <w:marTop w:val="0"/>
      <w:marBottom w:val="0"/>
      <w:divBdr>
        <w:top w:val="none" w:sz="0" w:space="0" w:color="auto"/>
        <w:left w:val="none" w:sz="0" w:space="0" w:color="auto"/>
        <w:bottom w:val="none" w:sz="0" w:space="0" w:color="auto"/>
        <w:right w:val="none" w:sz="0" w:space="0" w:color="auto"/>
      </w:divBdr>
    </w:div>
    <w:div w:id="1496191707">
      <w:bodyDiv w:val="1"/>
      <w:marLeft w:val="0"/>
      <w:marRight w:val="0"/>
      <w:marTop w:val="0"/>
      <w:marBottom w:val="0"/>
      <w:divBdr>
        <w:top w:val="none" w:sz="0" w:space="0" w:color="auto"/>
        <w:left w:val="none" w:sz="0" w:space="0" w:color="auto"/>
        <w:bottom w:val="none" w:sz="0" w:space="0" w:color="auto"/>
        <w:right w:val="none" w:sz="0" w:space="0" w:color="auto"/>
      </w:divBdr>
    </w:div>
    <w:div w:id="1496266828">
      <w:bodyDiv w:val="1"/>
      <w:marLeft w:val="0"/>
      <w:marRight w:val="0"/>
      <w:marTop w:val="0"/>
      <w:marBottom w:val="0"/>
      <w:divBdr>
        <w:top w:val="none" w:sz="0" w:space="0" w:color="auto"/>
        <w:left w:val="none" w:sz="0" w:space="0" w:color="auto"/>
        <w:bottom w:val="none" w:sz="0" w:space="0" w:color="auto"/>
        <w:right w:val="none" w:sz="0" w:space="0" w:color="auto"/>
      </w:divBdr>
    </w:div>
    <w:div w:id="1515800428">
      <w:bodyDiv w:val="1"/>
      <w:marLeft w:val="0"/>
      <w:marRight w:val="0"/>
      <w:marTop w:val="0"/>
      <w:marBottom w:val="0"/>
      <w:divBdr>
        <w:top w:val="none" w:sz="0" w:space="0" w:color="auto"/>
        <w:left w:val="none" w:sz="0" w:space="0" w:color="auto"/>
        <w:bottom w:val="none" w:sz="0" w:space="0" w:color="auto"/>
        <w:right w:val="none" w:sz="0" w:space="0" w:color="auto"/>
      </w:divBdr>
    </w:div>
    <w:div w:id="1700089064">
      <w:bodyDiv w:val="1"/>
      <w:marLeft w:val="0"/>
      <w:marRight w:val="0"/>
      <w:marTop w:val="0"/>
      <w:marBottom w:val="0"/>
      <w:divBdr>
        <w:top w:val="none" w:sz="0" w:space="0" w:color="auto"/>
        <w:left w:val="none" w:sz="0" w:space="0" w:color="auto"/>
        <w:bottom w:val="none" w:sz="0" w:space="0" w:color="auto"/>
        <w:right w:val="none" w:sz="0" w:space="0" w:color="auto"/>
      </w:divBdr>
      <w:divsChild>
        <w:div w:id="936255570">
          <w:marLeft w:val="0"/>
          <w:marRight w:val="0"/>
          <w:marTop w:val="0"/>
          <w:marBottom w:val="0"/>
          <w:divBdr>
            <w:top w:val="none" w:sz="0" w:space="0" w:color="auto"/>
            <w:left w:val="none" w:sz="0" w:space="0" w:color="auto"/>
            <w:bottom w:val="none" w:sz="0" w:space="0" w:color="auto"/>
            <w:right w:val="none" w:sz="0" w:space="0" w:color="auto"/>
          </w:divBdr>
          <w:divsChild>
            <w:div w:id="5988547">
              <w:marLeft w:val="0"/>
              <w:marRight w:val="0"/>
              <w:marTop w:val="0"/>
              <w:marBottom w:val="0"/>
              <w:divBdr>
                <w:top w:val="none" w:sz="0" w:space="0" w:color="auto"/>
                <w:left w:val="none" w:sz="0" w:space="0" w:color="auto"/>
                <w:bottom w:val="none" w:sz="0" w:space="0" w:color="auto"/>
                <w:right w:val="none" w:sz="0" w:space="0" w:color="auto"/>
              </w:divBdr>
              <w:divsChild>
                <w:div w:id="1865437493">
                  <w:marLeft w:val="0"/>
                  <w:marRight w:val="0"/>
                  <w:marTop w:val="0"/>
                  <w:marBottom w:val="0"/>
                  <w:divBdr>
                    <w:top w:val="none" w:sz="0" w:space="0" w:color="auto"/>
                    <w:left w:val="none" w:sz="0" w:space="0" w:color="auto"/>
                    <w:bottom w:val="none" w:sz="0" w:space="0" w:color="auto"/>
                    <w:right w:val="none" w:sz="0" w:space="0" w:color="auto"/>
                  </w:divBdr>
                  <w:divsChild>
                    <w:div w:id="1174342106">
                      <w:marLeft w:val="0"/>
                      <w:marRight w:val="4620"/>
                      <w:marTop w:val="0"/>
                      <w:marBottom w:val="0"/>
                      <w:divBdr>
                        <w:top w:val="none" w:sz="0" w:space="0" w:color="auto"/>
                        <w:left w:val="none" w:sz="0" w:space="0" w:color="auto"/>
                        <w:bottom w:val="none" w:sz="0" w:space="0" w:color="auto"/>
                        <w:right w:val="none" w:sz="0" w:space="0" w:color="auto"/>
                      </w:divBdr>
                      <w:divsChild>
                        <w:div w:id="220556891">
                          <w:marLeft w:val="0"/>
                          <w:marRight w:val="0"/>
                          <w:marTop w:val="0"/>
                          <w:marBottom w:val="150"/>
                          <w:divBdr>
                            <w:top w:val="none" w:sz="0" w:space="0" w:color="auto"/>
                            <w:left w:val="none" w:sz="0" w:space="0" w:color="auto"/>
                            <w:bottom w:val="none" w:sz="0" w:space="0" w:color="auto"/>
                            <w:right w:val="none" w:sz="0" w:space="0" w:color="auto"/>
                          </w:divBdr>
                          <w:divsChild>
                            <w:div w:id="1258101812">
                              <w:marLeft w:val="0"/>
                              <w:marRight w:val="0"/>
                              <w:marTop w:val="0"/>
                              <w:marBottom w:val="0"/>
                              <w:divBdr>
                                <w:top w:val="none" w:sz="0" w:space="0" w:color="auto"/>
                                <w:left w:val="none" w:sz="0" w:space="0" w:color="auto"/>
                                <w:bottom w:val="none" w:sz="0" w:space="0" w:color="auto"/>
                                <w:right w:val="none" w:sz="0" w:space="0" w:color="auto"/>
                              </w:divBdr>
                              <w:divsChild>
                                <w:div w:id="32586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33961">
                  <w:marLeft w:val="0"/>
                  <w:marRight w:val="0"/>
                  <w:marTop w:val="0"/>
                  <w:marBottom w:val="0"/>
                  <w:divBdr>
                    <w:top w:val="none" w:sz="0" w:space="0" w:color="auto"/>
                    <w:left w:val="none" w:sz="0" w:space="0" w:color="auto"/>
                    <w:bottom w:val="none" w:sz="0" w:space="0" w:color="auto"/>
                    <w:right w:val="none" w:sz="0" w:space="0" w:color="auto"/>
                  </w:divBdr>
                  <w:divsChild>
                    <w:div w:id="142279085">
                      <w:marLeft w:val="0"/>
                      <w:marRight w:val="0"/>
                      <w:marTop w:val="0"/>
                      <w:marBottom w:val="150"/>
                      <w:divBdr>
                        <w:top w:val="none" w:sz="0" w:space="0" w:color="auto"/>
                        <w:left w:val="none" w:sz="0" w:space="0" w:color="auto"/>
                        <w:bottom w:val="none" w:sz="0" w:space="0" w:color="auto"/>
                        <w:right w:val="none" w:sz="0" w:space="0" w:color="auto"/>
                      </w:divBdr>
                      <w:divsChild>
                        <w:div w:id="2083595720">
                          <w:marLeft w:val="0"/>
                          <w:marRight w:val="0"/>
                          <w:marTop w:val="0"/>
                          <w:marBottom w:val="0"/>
                          <w:divBdr>
                            <w:top w:val="none" w:sz="0" w:space="0" w:color="auto"/>
                            <w:left w:val="none" w:sz="0" w:space="0" w:color="auto"/>
                            <w:bottom w:val="none" w:sz="0" w:space="0" w:color="auto"/>
                            <w:right w:val="none" w:sz="0" w:space="0" w:color="auto"/>
                          </w:divBdr>
                        </w:div>
                        <w:div w:id="2108303139">
                          <w:marLeft w:val="0"/>
                          <w:marRight w:val="0"/>
                          <w:marTop w:val="0"/>
                          <w:marBottom w:val="0"/>
                          <w:divBdr>
                            <w:top w:val="none" w:sz="0" w:space="0" w:color="auto"/>
                            <w:left w:val="none" w:sz="0" w:space="0" w:color="auto"/>
                            <w:bottom w:val="none" w:sz="0" w:space="0" w:color="auto"/>
                            <w:right w:val="none" w:sz="0" w:space="0" w:color="auto"/>
                          </w:divBdr>
                          <w:divsChild>
                            <w:div w:id="1719235632">
                              <w:marLeft w:val="0"/>
                              <w:marRight w:val="0"/>
                              <w:marTop w:val="0"/>
                              <w:marBottom w:val="0"/>
                              <w:divBdr>
                                <w:top w:val="none" w:sz="0" w:space="0" w:color="auto"/>
                                <w:left w:val="none" w:sz="0" w:space="0" w:color="auto"/>
                                <w:bottom w:val="none" w:sz="0" w:space="0" w:color="auto"/>
                                <w:right w:val="none" w:sz="0" w:space="0" w:color="auto"/>
                              </w:divBdr>
                              <w:divsChild>
                                <w:div w:id="1278441476">
                                  <w:marLeft w:val="0"/>
                                  <w:marRight w:val="0"/>
                                  <w:marTop w:val="0"/>
                                  <w:marBottom w:val="0"/>
                                  <w:divBdr>
                                    <w:top w:val="none" w:sz="0" w:space="0" w:color="auto"/>
                                    <w:left w:val="none" w:sz="0" w:space="0" w:color="auto"/>
                                    <w:bottom w:val="none" w:sz="0" w:space="0" w:color="auto"/>
                                    <w:right w:val="none" w:sz="0" w:space="0" w:color="auto"/>
                                  </w:divBdr>
                                  <w:divsChild>
                                    <w:div w:id="1416322090">
                                      <w:marLeft w:val="0"/>
                                      <w:marRight w:val="0"/>
                                      <w:marTop w:val="0"/>
                                      <w:marBottom w:val="0"/>
                                      <w:divBdr>
                                        <w:top w:val="none" w:sz="0" w:space="0" w:color="auto"/>
                                        <w:left w:val="none" w:sz="0" w:space="0" w:color="auto"/>
                                        <w:bottom w:val="none" w:sz="0" w:space="0" w:color="auto"/>
                                        <w:right w:val="none" w:sz="0" w:space="0" w:color="auto"/>
                                      </w:divBdr>
                                    </w:div>
                                    <w:div w:id="198824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105258">
                      <w:marLeft w:val="0"/>
                      <w:marRight w:val="0"/>
                      <w:marTop w:val="0"/>
                      <w:marBottom w:val="150"/>
                      <w:divBdr>
                        <w:top w:val="none" w:sz="0" w:space="0" w:color="auto"/>
                        <w:left w:val="none" w:sz="0" w:space="0" w:color="auto"/>
                        <w:bottom w:val="none" w:sz="0" w:space="0" w:color="auto"/>
                        <w:right w:val="none" w:sz="0" w:space="0" w:color="auto"/>
                      </w:divBdr>
                    </w:div>
                    <w:div w:id="1529177278">
                      <w:marLeft w:val="0"/>
                      <w:marRight w:val="0"/>
                      <w:marTop w:val="0"/>
                      <w:marBottom w:val="150"/>
                      <w:divBdr>
                        <w:top w:val="none" w:sz="0" w:space="0" w:color="auto"/>
                        <w:left w:val="none" w:sz="0" w:space="0" w:color="auto"/>
                        <w:bottom w:val="none" w:sz="0" w:space="0" w:color="auto"/>
                        <w:right w:val="none" w:sz="0" w:space="0" w:color="auto"/>
                      </w:divBdr>
                      <w:divsChild>
                        <w:div w:id="784933597">
                          <w:marLeft w:val="0"/>
                          <w:marRight w:val="0"/>
                          <w:marTop w:val="0"/>
                          <w:marBottom w:val="0"/>
                          <w:divBdr>
                            <w:top w:val="none" w:sz="0" w:space="0" w:color="auto"/>
                            <w:left w:val="none" w:sz="0" w:space="0" w:color="auto"/>
                            <w:bottom w:val="none" w:sz="0" w:space="0" w:color="auto"/>
                            <w:right w:val="none" w:sz="0" w:space="0" w:color="auto"/>
                          </w:divBdr>
                        </w:div>
                        <w:div w:id="203252962">
                          <w:marLeft w:val="0"/>
                          <w:marRight w:val="0"/>
                          <w:marTop w:val="0"/>
                          <w:marBottom w:val="0"/>
                          <w:divBdr>
                            <w:top w:val="none" w:sz="0" w:space="0" w:color="auto"/>
                            <w:left w:val="none" w:sz="0" w:space="0" w:color="auto"/>
                            <w:bottom w:val="none" w:sz="0" w:space="0" w:color="auto"/>
                            <w:right w:val="none" w:sz="0" w:space="0" w:color="auto"/>
                          </w:divBdr>
                          <w:divsChild>
                            <w:div w:id="53823119">
                              <w:marLeft w:val="0"/>
                              <w:marRight w:val="0"/>
                              <w:marTop w:val="0"/>
                              <w:marBottom w:val="0"/>
                              <w:divBdr>
                                <w:top w:val="none" w:sz="0" w:space="0" w:color="auto"/>
                                <w:left w:val="none" w:sz="0" w:space="0" w:color="auto"/>
                                <w:bottom w:val="none" w:sz="0" w:space="0" w:color="auto"/>
                                <w:right w:val="none" w:sz="0" w:space="0" w:color="auto"/>
                              </w:divBdr>
                              <w:divsChild>
                                <w:div w:id="1141119318">
                                  <w:marLeft w:val="0"/>
                                  <w:marRight w:val="0"/>
                                  <w:marTop w:val="0"/>
                                  <w:marBottom w:val="0"/>
                                  <w:divBdr>
                                    <w:top w:val="none" w:sz="0" w:space="0" w:color="auto"/>
                                    <w:left w:val="none" w:sz="0" w:space="0" w:color="auto"/>
                                    <w:bottom w:val="none" w:sz="0" w:space="0" w:color="auto"/>
                                    <w:right w:val="none" w:sz="0" w:space="0" w:color="auto"/>
                                  </w:divBdr>
                                  <w:divsChild>
                                    <w:div w:id="217055926">
                                      <w:marLeft w:val="0"/>
                                      <w:marRight w:val="0"/>
                                      <w:marTop w:val="0"/>
                                      <w:marBottom w:val="0"/>
                                      <w:divBdr>
                                        <w:top w:val="none" w:sz="0" w:space="0" w:color="auto"/>
                                        <w:left w:val="none" w:sz="0" w:space="0" w:color="auto"/>
                                        <w:bottom w:val="none" w:sz="0" w:space="0" w:color="auto"/>
                                        <w:right w:val="none" w:sz="0" w:space="0" w:color="auto"/>
                                      </w:divBdr>
                                    </w:div>
                                    <w:div w:id="2118715902">
                                      <w:marLeft w:val="0"/>
                                      <w:marRight w:val="0"/>
                                      <w:marTop w:val="0"/>
                                      <w:marBottom w:val="0"/>
                                      <w:divBdr>
                                        <w:top w:val="none" w:sz="0" w:space="0" w:color="auto"/>
                                        <w:left w:val="none" w:sz="0" w:space="0" w:color="auto"/>
                                        <w:bottom w:val="none" w:sz="0" w:space="0" w:color="auto"/>
                                        <w:right w:val="none" w:sz="0" w:space="0" w:color="auto"/>
                                      </w:divBdr>
                                    </w:div>
                                    <w:div w:id="1375273082">
                                      <w:marLeft w:val="0"/>
                                      <w:marRight w:val="0"/>
                                      <w:marTop w:val="30"/>
                                      <w:marBottom w:val="15"/>
                                      <w:divBdr>
                                        <w:top w:val="none" w:sz="0" w:space="0" w:color="auto"/>
                                        <w:left w:val="none" w:sz="0" w:space="0" w:color="auto"/>
                                        <w:bottom w:val="none" w:sz="0" w:space="0" w:color="auto"/>
                                        <w:right w:val="none" w:sz="0" w:space="0" w:color="auto"/>
                                      </w:divBdr>
                                    </w:div>
                                    <w:div w:id="441193429">
                                      <w:marLeft w:val="0"/>
                                      <w:marRight w:val="0"/>
                                      <w:marTop w:val="0"/>
                                      <w:marBottom w:val="0"/>
                                      <w:divBdr>
                                        <w:top w:val="none" w:sz="0" w:space="0" w:color="auto"/>
                                        <w:left w:val="none" w:sz="0" w:space="0" w:color="auto"/>
                                        <w:bottom w:val="none" w:sz="0" w:space="0" w:color="auto"/>
                                        <w:right w:val="none" w:sz="0" w:space="0" w:color="auto"/>
                                      </w:divBdr>
                                      <w:divsChild>
                                        <w:div w:id="121551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6266460">
                      <w:marLeft w:val="0"/>
                      <w:marRight w:val="0"/>
                      <w:marTop w:val="0"/>
                      <w:marBottom w:val="150"/>
                      <w:divBdr>
                        <w:top w:val="none" w:sz="0" w:space="0" w:color="auto"/>
                        <w:left w:val="none" w:sz="0" w:space="0" w:color="auto"/>
                        <w:bottom w:val="none" w:sz="0" w:space="0" w:color="auto"/>
                        <w:right w:val="none" w:sz="0" w:space="0" w:color="auto"/>
                      </w:divBdr>
                      <w:divsChild>
                        <w:div w:id="2049642481">
                          <w:marLeft w:val="0"/>
                          <w:marRight w:val="0"/>
                          <w:marTop w:val="0"/>
                          <w:marBottom w:val="0"/>
                          <w:divBdr>
                            <w:top w:val="none" w:sz="0" w:space="0" w:color="auto"/>
                            <w:left w:val="none" w:sz="0" w:space="0" w:color="auto"/>
                            <w:bottom w:val="none" w:sz="0" w:space="0" w:color="auto"/>
                            <w:right w:val="none" w:sz="0" w:space="0" w:color="auto"/>
                          </w:divBdr>
                        </w:div>
                        <w:div w:id="39282722">
                          <w:marLeft w:val="0"/>
                          <w:marRight w:val="0"/>
                          <w:marTop w:val="0"/>
                          <w:marBottom w:val="0"/>
                          <w:divBdr>
                            <w:top w:val="none" w:sz="0" w:space="0" w:color="auto"/>
                            <w:left w:val="none" w:sz="0" w:space="0" w:color="auto"/>
                            <w:bottom w:val="none" w:sz="0" w:space="0" w:color="auto"/>
                            <w:right w:val="none" w:sz="0" w:space="0" w:color="auto"/>
                          </w:divBdr>
                          <w:divsChild>
                            <w:div w:id="855580884">
                              <w:marLeft w:val="0"/>
                              <w:marRight w:val="0"/>
                              <w:marTop w:val="0"/>
                              <w:marBottom w:val="0"/>
                              <w:divBdr>
                                <w:top w:val="none" w:sz="0" w:space="0" w:color="auto"/>
                                <w:left w:val="none" w:sz="0" w:space="0" w:color="auto"/>
                                <w:bottom w:val="none" w:sz="0" w:space="0" w:color="auto"/>
                                <w:right w:val="none" w:sz="0" w:space="0" w:color="auto"/>
                              </w:divBdr>
                              <w:divsChild>
                                <w:div w:id="236287040">
                                  <w:marLeft w:val="0"/>
                                  <w:marRight w:val="120"/>
                                  <w:marTop w:val="0"/>
                                  <w:marBottom w:val="0"/>
                                  <w:divBdr>
                                    <w:top w:val="none" w:sz="0" w:space="0" w:color="auto"/>
                                    <w:left w:val="none" w:sz="0" w:space="0" w:color="auto"/>
                                    <w:bottom w:val="none" w:sz="0" w:space="0" w:color="auto"/>
                                    <w:right w:val="none" w:sz="0" w:space="0" w:color="auto"/>
                                  </w:divBdr>
                                  <w:divsChild>
                                    <w:div w:id="625892038">
                                      <w:marLeft w:val="0"/>
                                      <w:marRight w:val="0"/>
                                      <w:marTop w:val="0"/>
                                      <w:marBottom w:val="0"/>
                                      <w:divBdr>
                                        <w:top w:val="none" w:sz="0" w:space="0" w:color="auto"/>
                                        <w:left w:val="none" w:sz="0" w:space="0" w:color="auto"/>
                                        <w:bottom w:val="none" w:sz="0" w:space="0" w:color="auto"/>
                                        <w:right w:val="none" w:sz="0" w:space="0" w:color="auto"/>
                                      </w:divBdr>
                                    </w:div>
                                  </w:divsChild>
                                </w:div>
                                <w:div w:id="1373531415">
                                  <w:marLeft w:val="0"/>
                                  <w:marRight w:val="0"/>
                                  <w:marTop w:val="0"/>
                                  <w:marBottom w:val="0"/>
                                  <w:divBdr>
                                    <w:top w:val="none" w:sz="0" w:space="0" w:color="auto"/>
                                    <w:left w:val="none" w:sz="0" w:space="0" w:color="auto"/>
                                    <w:bottom w:val="none" w:sz="0" w:space="0" w:color="auto"/>
                                    <w:right w:val="none" w:sz="0" w:space="0" w:color="auto"/>
                                  </w:divBdr>
                                  <w:divsChild>
                                    <w:div w:id="1370641576">
                                      <w:marLeft w:val="0"/>
                                      <w:marRight w:val="0"/>
                                      <w:marTop w:val="0"/>
                                      <w:marBottom w:val="0"/>
                                      <w:divBdr>
                                        <w:top w:val="none" w:sz="0" w:space="0" w:color="auto"/>
                                        <w:left w:val="none" w:sz="0" w:space="0" w:color="auto"/>
                                        <w:bottom w:val="none" w:sz="0" w:space="0" w:color="auto"/>
                                        <w:right w:val="none" w:sz="0" w:space="0" w:color="auto"/>
                                      </w:divBdr>
                                    </w:div>
                                    <w:div w:id="91436219">
                                      <w:marLeft w:val="0"/>
                                      <w:marRight w:val="0"/>
                                      <w:marTop w:val="0"/>
                                      <w:marBottom w:val="0"/>
                                      <w:divBdr>
                                        <w:top w:val="none" w:sz="0" w:space="0" w:color="auto"/>
                                        <w:left w:val="none" w:sz="0" w:space="0" w:color="auto"/>
                                        <w:bottom w:val="none" w:sz="0" w:space="0" w:color="auto"/>
                                        <w:right w:val="none" w:sz="0" w:space="0" w:color="auto"/>
                                      </w:divBdr>
                                    </w:div>
                                    <w:div w:id="1623003096">
                                      <w:marLeft w:val="0"/>
                                      <w:marRight w:val="0"/>
                                      <w:marTop w:val="0"/>
                                      <w:marBottom w:val="0"/>
                                      <w:divBdr>
                                        <w:top w:val="none" w:sz="0" w:space="0" w:color="auto"/>
                                        <w:left w:val="none" w:sz="0" w:space="0" w:color="auto"/>
                                        <w:bottom w:val="none" w:sz="0" w:space="0" w:color="auto"/>
                                        <w:right w:val="none" w:sz="0" w:space="0" w:color="auto"/>
                                      </w:divBdr>
                                    </w:div>
                                    <w:div w:id="172124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595482">
                      <w:marLeft w:val="0"/>
                      <w:marRight w:val="0"/>
                      <w:marTop w:val="360"/>
                      <w:marBottom w:val="150"/>
                      <w:divBdr>
                        <w:top w:val="none" w:sz="0" w:space="0" w:color="auto"/>
                        <w:left w:val="none" w:sz="0" w:space="0" w:color="auto"/>
                        <w:bottom w:val="none" w:sz="0" w:space="0" w:color="auto"/>
                        <w:right w:val="none" w:sz="0" w:space="0" w:color="auto"/>
                      </w:divBdr>
                    </w:div>
                    <w:div w:id="570382929">
                      <w:marLeft w:val="0"/>
                      <w:marRight w:val="0"/>
                      <w:marTop w:val="0"/>
                      <w:marBottom w:val="150"/>
                      <w:divBdr>
                        <w:top w:val="none" w:sz="0" w:space="0" w:color="auto"/>
                        <w:left w:val="none" w:sz="0" w:space="0" w:color="auto"/>
                        <w:bottom w:val="none" w:sz="0" w:space="0" w:color="auto"/>
                        <w:right w:val="none" w:sz="0" w:space="0" w:color="auto"/>
                      </w:divBdr>
                      <w:divsChild>
                        <w:div w:id="1228106232">
                          <w:marLeft w:val="0"/>
                          <w:marRight w:val="0"/>
                          <w:marTop w:val="0"/>
                          <w:marBottom w:val="0"/>
                          <w:divBdr>
                            <w:top w:val="none" w:sz="0" w:space="0" w:color="auto"/>
                            <w:left w:val="none" w:sz="0" w:space="0" w:color="auto"/>
                            <w:bottom w:val="none" w:sz="0" w:space="0" w:color="auto"/>
                            <w:right w:val="none" w:sz="0" w:space="0" w:color="auto"/>
                          </w:divBdr>
                        </w:div>
                        <w:div w:id="517551015">
                          <w:marLeft w:val="0"/>
                          <w:marRight w:val="0"/>
                          <w:marTop w:val="0"/>
                          <w:marBottom w:val="0"/>
                          <w:divBdr>
                            <w:top w:val="none" w:sz="0" w:space="0" w:color="auto"/>
                            <w:left w:val="none" w:sz="0" w:space="0" w:color="auto"/>
                            <w:bottom w:val="none" w:sz="0" w:space="0" w:color="auto"/>
                            <w:right w:val="none" w:sz="0" w:space="0" w:color="auto"/>
                          </w:divBdr>
                          <w:divsChild>
                            <w:div w:id="1320111757">
                              <w:marLeft w:val="0"/>
                              <w:marRight w:val="0"/>
                              <w:marTop w:val="0"/>
                              <w:marBottom w:val="0"/>
                              <w:divBdr>
                                <w:top w:val="none" w:sz="0" w:space="0" w:color="auto"/>
                                <w:left w:val="none" w:sz="0" w:space="0" w:color="auto"/>
                                <w:bottom w:val="none" w:sz="0" w:space="0" w:color="auto"/>
                                <w:right w:val="none" w:sz="0" w:space="0" w:color="auto"/>
                              </w:divBdr>
                              <w:divsChild>
                                <w:div w:id="730156193">
                                  <w:marLeft w:val="0"/>
                                  <w:marRight w:val="0"/>
                                  <w:marTop w:val="0"/>
                                  <w:marBottom w:val="0"/>
                                  <w:divBdr>
                                    <w:top w:val="none" w:sz="0" w:space="0" w:color="auto"/>
                                    <w:left w:val="none" w:sz="0" w:space="0" w:color="auto"/>
                                    <w:bottom w:val="none" w:sz="0" w:space="0" w:color="auto"/>
                                    <w:right w:val="none" w:sz="0" w:space="0" w:color="auto"/>
                                  </w:divBdr>
                                  <w:divsChild>
                                    <w:div w:id="1487012425">
                                      <w:marLeft w:val="0"/>
                                      <w:marRight w:val="0"/>
                                      <w:marTop w:val="0"/>
                                      <w:marBottom w:val="0"/>
                                      <w:divBdr>
                                        <w:top w:val="none" w:sz="0" w:space="0" w:color="auto"/>
                                        <w:left w:val="none" w:sz="0" w:space="0" w:color="auto"/>
                                        <w:bottom w:val="none" w:sz="0" w:space="0" w:color="auto"/>
                                        <w:right w:val="none" w:sz="0" w:space="0" w:color="auto"/>
                                      </w:divBdr>
                                      <w:divsChild>
                                        <w:div w:id="1176378739">
                                          <w:marLeft w:val="0"/>
                                          <w:marRight w:val="0"/>
                                          <w:marTop w:val="0"/>
                                          <w:marBottom w:val="0"/>
                                          <w:divBdr>
                                            <w:top w:val="none" w:sz="0" w:space="0" w:color="auto"/>
                                            <w:left w:val="none" w:sz="0" w:space="0" w:color="auto"/>
                                            <w:bottom w:val="none" w:sz="0" w:space="0" w:color="auto"/>
                                            <w:right w:val="none" w:sz="0" w:space="0" w:color="auto"/>
                                          </w:divBdr>
                                          <w:divsChild>
                                            <w:div w:id="46072814">
                                              <w:marLeft w:val="0"/>
                                              <w:marRight w:val="45"/>
                                              <w:marTop w:val="0"/>
                                              <w:marBottom w:val="0"/>
                                              <w:divBdr>
                                                <w:top w:val="none" w:sz="0" w:space="0" w:color="auto"/>
                                                <w:left w:val="none" w:sz="0" w:space="0" w:color="auto"/>
                                                <w:bottom w:val="none" w:sz="0" w:space="0" w:color="auto"/>
                                                <w:right w:val="none" w:sz="0" w:space="0" w:color="auto"/>
                                              </w:divBdr>
                                            </w:div>
                                            <w:div w:id="1453791103">
                                              <w:marLeft w:val="0"/>
                                              <w:marRight w:val="45"/>
                                              <w:marTop w:val="0"/>
                                              <w:marBottom w:val="0"/>
                                              <w:divBdr>
                                                <w:top w:val="none" w:sz="0" w:space="0" w:color="auto"/>
                                                <w:left w:val="none" w:sz="0" w:space="0" w:color="auto"/>
                                                <w:bottom w:val="none" w:sz="0" w:space="0" w:color="auto"/>
                                                <w:right w:val="none" w:sz="0" w:space="0" w:color="auto"/>
                                              </w:divBdr>
                                            </w:div>
                                            <w:div w:id="1593319845">
                                              <w:marLeft w:val="0"/>
                                              <w:marRight w:val="45"/>
                                              <w:marTop w:val="0"/>
                                              <w:marBottom w:val="0"/>
                                              <w:divBdr>
                                                <w:top w:val="none" w:sz="0" w:space="0" w:color="auto"/>
                                                <w:left w:val="none" w:sz="0" w:space="0" w:color="auto"/>
                                                <w:bottom w:val="none" w:sz="0" w:space="0" w:color="auto"/>
                                                <w:right w:val="none" w:sz="0" w:space="0" w:color="auto"/>
                                              </w:divBdr>
                                            </w:div>
                                          </w:divsChild>
                                        </w:div>
                                        <w:div w:id="1476606310">
                                          <w:marLeft w:val="0"/>
                                          <w:marRight w:val="45"/>
                                          <w:marTop w:val="0"/>
                                          <w:marBottom w:val="0"/>
                                          <w:divBdr>
                                            <w:top w:val="none" w:sz="0" w:space="0" w:color="auto"/>
                                            <w:left w:val="none" w:sz="0" w:space="0" w:color="auto"/>
                                            <w:bottom w:val="none" w:sz="0" w:space="0" w:color="auto"/>
                                            <w:right w:val="none" w:sz="0" w:space="0" w:color="auto"/>
                                          </w:divBdr>
                                        </w:div>
                                        <w:div w:id="35580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2000223">
          <w:marLeft w:val="0"/>
          <w:marRight w:val="0"/>
          <w:marTop w:val="0"/>
          <w:marBottom w:val="0"/>
          <w:divBdr>
            <w:top w:val="none" w:sz="0" w:space="0" w:color="auto"/>
            <w:left w:val="none" w:sz="0" w:space="0" w:color="auto"/>
            <w:bottom w:val="none" w:sz="0" w:space="0" w:color="auto"/>
            <w:right w:val="none" w:sz="0" w:space="0" w:color="auto"/>
          </w:divBdr>
          <w:divsChild>
            <w:div w:id="1969050840">
              <w:marLeft w:val="0"/>
              <w:marRight w:val="0"/>
              <w:marTop w:val="0"/>
              <w:marBottom w:val="0"/>
              <w:divBdr>
                <w:top w:val="none" w:sz="0" w:space="0" w:color="auto"/>
                <w:left w:val="none" w:sz="0" w:space="0" w:color="auto"/>
                <w:bottom w:val="none" w:sz="0" w:space="0" w:color="auto"/>
                <w:right w:val="none" w:sz="0" w:space="0" w:color="auto"/>
              </w:divBdr>
              <w:divsChild>
                <w:div w:id="1858543034">
                  <w:marLeft w:val="0"/>
                  <w:marRight w:val="0"/>
                  <w:marTop w:val="450"/>
                  <w:marBottom w:val="450"/>
                  <w:divBdr>
                    <w:top w:val="none" w:sz="0" w:space="0" w:color="auto"/>
                    <w:left w:val="none" w:sz="0" w:space="0" w:color="auto"/>
                    <w:bottom w:val="none" w:sz="0" w:space="0" w:color="auto"/>
                    <w:right w:val="none" w:sz="0" w:space="0" w:color="auto"/>
                  </w:divBdr>
                  <w:divsChild>
                    <w:div w:id="37600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046735">
              <w:marLeft w:val="0"/>
              <w:marRight w:val="0"/>
              <w:marTop w:val="0"/>
              <w:marBottom w:val="0"/>
              <w:divBdr>
                <w:top w:val="none" w:sz="0" w:space="0" w:color="auto"/>
                <w:left w:val="none" w:sz="0" w:space="0" w:color="auto"/>
                <w:bottom w:val="none" w:sz="0" w:space="0" w:color="auto"/>
                <w:right w:val="none" w:sz="0" w:space="0" w:color="auto"/>
              </w:divBdr>
              <w:divsChild>
                <w:div w:id="187451785">
                  <w:marLeft w:val="0"/>
                  <w:marRight w:val="0"/>
                  <w:marTop w:val="0"/>
                  <w:marBottom w:val="0"/>
                  <w:divBdr>
                    <w:top w:val="none" w:sz="0" w:space="0" w:color="auto"/>
                    <w:left w:val="none" w:sz="0" w:space="0" w:color="auto"/>
                    <w:bottom w:val="none" w:sz="0" w:space="0" w:color="auto"/>
                    <w:right w:val="none" w:sz="0" w:space="0" w:color="auto"/>
                  </w:divBdr>
                  <w:divsChild>
                    <w:div w:id="857231686">
                      <w:marLeft w:val="0"/>
                      <w:marRight w:val="0"/>
                      <w:marTop w:val="0"/>
                      <w:marBottom w:val="0"/>
                      <w:divBdr>
                        <w:top w:val="none" w:sz="0" w:space="0" w:color="auto"/>
                        <w:left w:val="none" w:sz="0" w:space="0" w:color="auto"/>
                        <w:bottom w:val="none" w:sz="0" w:space="0" w:color="auto"/>
                        <w:right w:val="none" w:sz="0" w:space="0" w:color="auto"/>
                      </w:divBdr>
                      <w:divsChild>
                        <w:div w:id="20279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743666">
      <w:bodyDiv w:val="1"/>
      <w:marLeft w:val="0"/>
      <w:marRight w:val="0"/>
      <w:marTop w:val="0"/>
      <w:marBottom w:val="0"/>
      <w:divBdr>
        <w:top w:val="none" w:sz="0" w:space="0" w:color="auto"/>
        <w:left w:val="none" w:sz="0" w:space="0" w:color="auto"/>
        <w:bottom w:val="none" w:sz="0" w:space="0" w:color="auto"/>
        <w:right w:val="none" w:sz="0" w:space="0" w:color="auto"/>
      </w:divBdr>
    </w:div>
    <w:div w:id="1746687998">
      <w:bodyDiv w:val="1"/>
      <w:marLeft w:val="0"/>
      <w:marRight w:val="0"/>
      <w:marTop w:val="0"/>
      <w:marBottom w:val="0"/>
      <w:divBdr>
        <w:top w:val="none" w:sz="0" w:space="0" w:color="auto"/>
        <w:left w:val="none" w:sz="0" w:space="0" w:color="auto"/>
        <w:bottom w:val="none" w:sz="0" w:space="0" w:color="auto"/>
        <w:right w:val="none" w:sz="0" w:space="0" w:color="auto"/>
      </w:divBdr>
    </w:div>
    <w:div w:id="1829518667">
      <w:bodyDiv w:val="1"/>
      <w:marLeft w:val="0"/>
      <w:marRight w:val="0"/>
      <w:marTop w:val="0"/>
      <w:marBottom w:val="0"/>
      <w:divBdr>
        <w:top w:val="none" w:sz="0" w:space="0" w:color="auto"/>
        <w:left w:val="none" w:sz="0" w:space="0" w:color="auto"/>
        <w:bottom w:val="none" w:sz="0" w:space="0" w:color="auto"/>
        <w:right w:val="none" w:sz="0" w:space="0" w:color="auto"/>
      </w:divBdr>
    </w:div>
    <w:div w:id="1835487095">
      <w:bodyDiv w:val="1"/>
      <w:marLeft w:val="0"/>
      <w:marRight w:val="0"/>
      <w:marTop w:val="0"/>
      <w:marBottom w:val="0"/>
      <w:divBdr>
        <w:top w:val="none" w:sz="0" w:space="0" w:color="auto"/>
        <w:left w:val="none" w:sz="0" w:space="0" w:color="auto"/>
        <w:bottom w:val="none" w:sz="0" w:space="0" w:color="auto"/>
        <w:right w:val="none" w:sz="0" w:space="0" w:color="auto"/>
      </w:divBdr>
    </w:div>
    <w:div w:id="1931305451">
      <w:bodyDiv w:val="1"/>
      <w:marLeft w:val="0"/>
      <w:marRight w:val="0"/>
      <w:marTop w:val="0"/>
      <w:marBottom w:val="0"/>
      <w:divBdr>
        <w:top w:val="none" w:sz="0" w:space="0" w:color="auto"/>
        <w:left w:val="none" w:sz="0" w:space="0" w:color="auto"/>
        <w:bottom w:val="none" w:sz="0" w:space="0" w:color="auto"/>
        <w:right w:val="none" w:sz="0" w:space="0" w:color="auto"/>
      </w:divBdr>
    </w:div>
    <w:div w:id="1972830597">
      <w:bodyDiv w:val="1"/>
      <w:marLeft w:val="0"/>
      <w:marRight w:val="0"/>
      <w:marTop w:val="0"/>
      <w:marBottom w:val="0"/>
      <w:divBdr>
        <w:top w:val="none" w:sz="0" w:space="0" w:color="auto"/>
        <w:left w:val="none" w:sz="0" w:space="0" w:color="auto"/>
        <w:bottom w:val="none" w:sz="0" w:space="0" w:color="auto"/>
        <w:right w:val="none" w:sz="0" w:space="0" w:color="auto"/>
      </w:divBdr>
    </w:div>
    <w:div w:id="1991400500">
      <w:bodyDiv w:val="1"/>
      <w:marLeft w:val="0"/>
      <w:marRight w:val="0"/>
      <w:marTop w:val="0"/>
      <w:marBottom w:val="0"/>
      <w:divBdr>
        <w:top w:val="none" w:sz="0" w:space="0" w:color="auto"/>
        <w:left w:val="none" w:sz="0" w:space="0" w:color="auto"/>
        <w:bottom w:val="none" w:sz="0" w:space="0" w:color="auto"/>
        <w:right w:val="none" w:sz="0" w:space="0" w:color="auto"/>
      </w:divBdr>
    </w:div>
    <w:div w:id="1997537477">
      <w:bodyDiv w:val="1"/>
      <w:marLeft w:val="0"/>
      <w:marRight w:val="0"/>
      <w:marTop w:val="0"/>
      <w:marBottom w:val="0"/>
      <w:divBdr>
        <w:top w:val="none" w:sz="0" w:space="0" w:color="auto"/>
        <w:left w:val="none" w:sz="0" w:space="0" w:color="auto"/>
        <w:bottom w:val="none" w:sz="0" w:space="0" w:color="auto"/>
        <w:right w:val="none" w:sz="0" w:space="0" w:color="auto"/>
      </w:divBdr>
    </w:div>
    <w:div w:id="2117019376">
      <w:bodyDiv w:val="1"/>
      <w:marLeft w:val="0"/>
      <w:marRight w:val="0"/>
      <w:marTop w:val="0"/>
      <w:marBottom w:val="0"/>
      <w:divBdr>
        <w:top w:val="none" w:sz="0" w:space="0" w:color="auto"/>
        <w:left w:val="none" w:sz="0" w:space="0" w:color="auto"/>
        <w:bottom w:val="none" w:sz="0" w:space="0" w:color="auto"/>
        <w:right w:val="none" w:sz="0" w:space="0" w:color="auto"/>
      </w:divBdr>
    </w:div>
    <w:div w:id="213660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a\Desktop\Daimler%20allgemein\Templates\2020\November%202020\Mercedes-Benz%20AG_deutsch_COM-M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Props1.xml><?xml version="1.0" encoding="utf-8"?>
<ds:datastoreItem xmlns:ds="http://schemas.openxmlformats.org/officeDocument/2006/customXml" ds:itemID="{2F8D1F2A-2D96-42AB-BFEE-6DAB51F727D8}">
  <ds:schemaRefs>
    <ds:schemaRef ds:uri="http://schemas.openxmlformats.org/officeDocument/2006/bibliography"/>
    <ds:schemaRef ds:uri="http://www.star-group.net/schemas/transit/filters/textdata"/>
  </ds:schemaRefs>
</ds:datastoreItem>
</file>

<file path=docMetadata/LabelInfo.xml><?xml version="1.0" encoding="utf-8"?>
<clbl:labelList xmlns:clbl="http://schemas.microsoft.com/office/2020/mipLabelMetadata">
  <clbl:label id="{ab5ff3ce-c151-426b-9620-64dd2650a755}" enabled="1" method="Standard" siteId="{505cca53-5750-4134-9501-8d52d5df3cd1}" contentBits="0" removed="0"/>
</clbl:labelList>
</file>

<file path=docProps/app.xml><?xml version="1.0" encoding="utf-8"?>
<Properties xmlns="http://schemas.openxmlformats.org/officeDocument/2006/extended-properties" xmlns:vt="http://schemas.openxmlformats.org/officeDocument/2006/docPropsVTypes">
  <Template>Mercedes-Benz AG_deutsch_COM-MB</Template>
  <TotalTime>30</TotalTime>
  <Pages>2</Pages>
  <Words>569</Words>
  <Characters>3247</Characters>
  <Application>Microsoft Office Word</Application>
  <DocSecurity>0</DocSecurity>
  <Lines>27</Lines>
  <Paragraphs>7</Paragraphs>
  <ScaleCrop>false</ScaleCrop>
  <HeadingPairs>
    <vt:vector size="6" baseType="variant">
      <vt:variant>
        <vt:lpstr>Title</vt:lpstr>
      </vt:variant>
      <vt:variant>
        <vt:i4>1</vt:i4>
      </vt:variant>
      <vt:variant>
        <vt:lpstr>Konu Başlığı</vt:lpstr>
      </vt:variant>
      <vt:variant>
        <vt:i4>1</vt:i4>
      </vt:variant>
      <vt:variant>
        <vt:lpstr>Titel</vt:lpstr>
      </vt:variant>
      <vt:variant>
        <vt:i4>1</vt:i4>
      </vt:variant>
    </vt:vector>
  </HeadingPairs>
  <TitlesOfParts>
    <vt:vector size="3" baseType="lpstr">
      <vt:lpstr>Press Information</vt:lpstr>
      <vt:lpstr>Press Information</vt:lpstr>
      <vt:lpstr>Press Information</vt:lpstr>
    </vt:vector>
  </TitlesOfParts>
  <Company>Mercedes-Benz AG</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dc:title>
  <dc:creator>COM/MB</dc:creator>
  <cp:lastModifiedBy>Alper Canyaş</cp:lastModifiedBy>
  <cp:revision>10</cp:revision>
  <cp:lastPrinted>2019-10-24T15:33:00Z</cp:lastPrinted>
  <dcterms:created xsi:type="dcterms:W3CDTF">2024-10-09T14:44:00Z</dcterms:created>
  <dcterms:modified xsi:type="dcterms:W3CDTF">2024-10-16T10:31:00Z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2022-06-10T07:14:25Z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19c3c733-7380-42d7-a73b-1160bb221af0</vt:lpwstr>
  </property>
  <property fmtid="{D5CDD505-2E9C-101B-9397-08002B2CF9AE}" pid="8" name="MSIP_Label_924dbb1d-991d-4bbd-aad5-33bac1d8ffaf_ContentBits">
    <vt:lpwstr>1</vt:lpwstr>
  </property>
  <property fmtid="{D5CDD505-2E9C-101B-9397-08002B2CF9AE}" pid="9" name="MSIP_Label_ab5ff3ce-c151-426b-9620-64dd2650a755_Enabled">
    <vt:lpwstr>true</vt:lpwstr>
  </property>
  <property fmtid="{D5CDD505-2E9C-101B-9397-08002B2CF9AE}" pid="10" name="MSIP_Label_ab5ff3ce-c151-426b-9620-64dd2650a755_SetDate">
    <vt:lpwstr>2022-09-12T09:47:27Z</vt:lpwstr>
  </property>
  <property fmtid="{D5CDD505-2E9C-101B-9397-08002B2CF9AE}" pid="11" name="MSIP_Label_ab5ff3ce-c151-426b-9620-64dd2650a755_Method">
    <vt:lpwstr>Standard</vt:lpwstr>
  </property>
  <property fmtid="{D5CDD505-2E9C-101B-9397-08002B2CF9AE}" pid="12" name="MSIP_Label_ab5ff3ce-c151-426b-9620-64dd2650a755_Name">
    <vt:lpwstr>Daimler Truck Internal</vt:lpwstr>
  </property>
  <property fmtid="{D5CDD505-2E9C-101B-9397-08002B2CF9AE}" pid="13" name="MSIP_Label_ab5ff3ce-c151-426b-9620-64dd2650a755_SiteId">
    <vt:lpwstr>505cca53-5750-4134-9501-8d52d5df3cd1</vt:lpwstr>
  </property>
  <property fmtid="{D5CDD505-2E9C-101B-9397-08002B2CF9AE}" pid="14" name="MSIP_Label_ab5ff3ce-c151-426b-9620-64dd2650a755_ActionId">
    <vt:lpwstr>79b33c72-d138-4fa7-9293-73c2e8558971</vt:lpwstr>
  </property>
  <property fmtid="{D5CDD505-2E9C-101B-9397-08002B2CF9AE}" pid="15" name="MSIP_Label_ab5ff3ce-c151-426b-9620-64dd2650a755_ContentBits">
    <vt:lpwstr>0</vt:lpwstr>
  </property>
</Properties>
</file>